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5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3036"/>
        <w:gridCol w:w="286"/>
        <w:gridCol w:w="4778"/>
      </w:tblGrid>
      <w:tr w:rsidR="009766AC" w:rsidRPr="002A51DC" w14:paraId="23B3B648" w14:textId="77777777" w:rsidTr="00D8537B">
        <w:trPr>
          <w:trHeight w:hRule="exact" w:val="340"/>
          <w:jc w:val="center"/>
        </w:trPr>
        <w:tc>
          <w:tcPr>
            <w:tcW w:w="9555" w:type="dxa"/>
            <w:gridSpan w:val="4"/>
            <w:vMerge w:val="restart"/>
            <w:shd w:val="clear" w:color="auto" w:fill="auto"/>
            <w:noWrap/>
            <w:vAlign w:val="center"/>
          </w:tcPr>
          <w:p w14:paraId="5E169735" w14:textId="77777777" w:rsidR="009766AC" w:rsidRPr="002A51DC" w:rsidRDefault="009766AC" w:rsidP="00D8537B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2A51DC">
              <w:rPr>
                <w:b/>
                <w:bCs/>
                <w:sz w:val="28"/>
                <w:szCs w:val="28"/>
              </w:rPr>
              <w:t>KRYCÍ LIST NABÍDKY</w:t>
            </w:r>
          </w:p>
        </w:tc>
      </w:tr>
      <w:tr w:rsidR="009766AC" w:rsidRPr="002A51DC" w14:paraId="6ED30619" w14:textId="77777777" w:rsidTr="00D8537B">
        <w:trPr>
          <w:trHeight w:hRule="exact" w:val="340"/>
          <w:jc w:val="center"/>
        </w:trPr>
        <w:tc>
          <w:tcPr>
            <w:tcW w:w="9555" w:type="dxa"/>
            <w:gridSpan w:val="4"/>
            <w:vMerge/>
            <w:shd w:val="clear" w:color="auto" w:fill="auto"/>
            <w:vAlign w:val="center"/>
          </w:tcPr>
          <w:p w14:paraId="40649C75" w14:textId="77777777" w:rsidR="009766AC" w:rsidRPr="002A51DC" w:rsidRDefault="009766AC" w:rsidP="00D8537B">
            <w:pPr>
              <w:rPr>
                <w:b/>
                <w:bCs/>
              </w:rPr>
            </w:pPr>
          </w:p>
        </w:tc>
      </w:tr>
      <w:tr w:rsidR="009766AC" w:rsidRPr="002A51DC" w14:paraId="348847FF" w14:textId="77777777" w:rsidTr="00D8537B">
        <w:trPr>
          <w:trHeight w:hRule="exact" w:val="96"/>
          <w:jc w:val="center"/>
        </w:trPr>
        <w:tc>
          <w:tcPr>
            <w:tcW w:w="9555" w:type="dxa"/>
            <w:gridSpan w:val="4"/>
            <w:vMerge/>
            <w:shd w:val="clear" w:color="auto" w:fill="auto"/>
            <w:vAlign w:val="center"/>
          </w:tcPr>
          <w:p w14:paraId="309DE5DE" w14:textId="77777777" w:rsidR="009766AC" w:rsidRPr="002A51DC" w:rsidRDefault="009766AC" w:rsidP="00D8537B">
            <w:pPr>
              <w:rPr>
                <w:b/>
                <w:bCs/>
              </w:rPr>
            </w:pPr>
          </w:p>
        </w:tc>
      </w:tr>
      <w:tr w:rsidR="009766AC" w:rsidRPr="002A51DC" w14:paraId="634BE1F3" w14:textId="77777777" w:rsidTr="00D8537B">
        <w:trPr>
          <w:trHeight w:hRule="exact" w:val="340"/>
          <w:jc w:val="center"/>
        </w:trPr>
        <w:tc>
          <w:tcPr>
            <w:tcW w:w="9555" w:type="dxa"/>
            <w:gridSpan w:val="4"/>
            <w:vMerge w:val="restart"/>
            <w:shd w:val="clear" w:color="auto" w:fill="auto"/>
            <w:vAlign w:val="center"/>
          </w:tcPr>
          <w:p w14:paraId="6B3ECD03" w14:textId="77777777" w:rsidR="009766AC" w:rsidRPr="002A51DC" w:rsidRDefault="009766AC" w:rsidP="00D853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Veřejná soutěž dle § 1772 a násl. občanského zákoníku</w:t>
            </w:r>
          </w:p>
        </w:tc>
      </w:tr>
      <w:tr w:rsidR="009766AC" w:rsidRPr="002A51DC" w14:paraId="2AE73DB9" w14:textId="77777777" w:rsidTr="00D8537B">
        <w:trPr>
          <w:trHeight w:hRule="exact" w:val="340"/>
          <w:jc w:val="center"/>
        </w:trPr>
        <w:tc>
          <w:tcPr>
            <w:tcW w:w="9555" w:type="dxa"/>
            <w:gridSpan w:val="4"/>
            <w:vMerge/>
            <w:shd w:val="clear" w:color="auto" w:fill="auto"/>
            <w:vAlign w:val="center"/>
          </w:tcPr>
          <w:p w14:paraId="71281CD6" w14:textId="77777777" w:rsidR="009766AC" w:rsidRPr="002A51DC" w:rsidRDefault="009766AC" w:rsidP="00D8537B">
            <w:pPr>
              <w:rPr>
                <w:b/>
                <w:bCs/>
              </w:rPr>
            </w:pPr>
          </w:p>
        </w:tc>
      </w:tr>
      <w:tr w:rsidR="009766AC" w:rsidRPr="002A51DC" w14:paraId="31A790B8" w14:textId="77777777" w:rsidTr="00D8537B">
        <w:trPr>
          <w:trHeight w:hRule="exact" w:val="227"/>
          <w:jc w:val="center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14:paraId="04379EFA" w14:textId="77777777" w:rsidR="009766AC" w:rsidRPr="002A51DC" w:rsidRDefault="009766AC" w:rsidP="00D8537B">
            <w:pPr>
              <w:spacing w:after="0"/>
              <w:rPr>
                <w:b/>
                <w:bCs/>
              </w:rPr>
            </w:pPr>
            <w:r w:rsidRPr="002A51DC">
              <w:rPr>
                <w:b/>
                <w:bCs/>
              </w:rPr>
              <w:t>Název:</w:t>
            </w:r>
          </w:p>
        </w:tc>
        <w:tc>
          <w:tcPr>
            <w:tcW w:w="8100" w:type="dxa"/>
            <w:gridSpan w:val="3"/>
            <w:vMerge w:val="restart"/>
            <w:vAlign w:val="center"/>
          </w:tcPr>
          <w:p w14:paraId="64DA9C35" w14:textId="77777777" w:rsidR="009766AC" w:rsidRPr="002A51DC" w:rsidRDefault="009766AC" w:rsidP="00D8537B">
            <w:pPr>
              <w:rPr>
                <w:b/>
              </w:rPr>
            </w:pPr>
            <w:r w:rsidRPr="00331287">
              <w:rPr>
                <w:rFonts w:ascii="Arial-BoldMT" w:hAnsi="Arial-BoldMT" w:cs="Arial-BoldMT"/>
                <w:b/>
                <w:bCs/>
              </w:rPr>
              <w:t>„</w:t>
            </w:r>
            <w:sdt>
              <w:sdtPr>
                <w:rPr>
                  <w:rFonts w:ascii="Arial" w:hAnsi="Arial" w:cs="Arial"/>
                  <w:b/>
                  <w:bCs/>
                  <w:color w:val="212529"/>
                  <w:shd w:val="clear" w:color="auto" w:fill="FFFFFF"/>
                </w:rPr>
                <w:id w:val="937714767"/>
                <w:placeholder>
                  <w:docPart w:val="EBBB2D3AA2DC4D8493BAB28A7630D37B"/>
                </w:placeholder>
                <w:text/>
              </w:sdtPr>
              <w:sdtContent>
                <w:r w:rsidRPr="006618F4">
                  <w:rPr>
                    <w:rFonts w:ascii="Arial" w:hAnsi="Arial" w:cs="Arial"/>
                    <w:b/>
                    <w:bCs/>
                    <w:color w:val="212529"/>
                    <w:shd w:val="clear" w:color="auto" w:fill="FFFFFF"/>
                  </w:rPr>
                  <w:t>Veřejná soutěž na pronájem nebytového prostoru Praha 1</w:t>
                </w:r>
              </w:sdtContent>
            </w:sdt>
            <w:r>
              <w:rPr>
                <w:rFonts w:ascii="Arial-BoldMT" w:hAnsi="Arial-BoldMT" w:cs="Arial-BoldMT"/>
                <w:b/>
                <w:bCs/>
              </w:rPr>
              <w:t>“</w:t>
            </w:r>
          </w:p>
        </w:tc>
      </w:tr>
      <w:tr w:rsidR="009766AC" w:rsidRPr="002A51DC" w14:paraId="5438746A" w14:textId="77777777" w:rsidTr="00D8537B">
        <w:trPr>
          <w:trHeight w:hRule="exact" w:val="317"/>
          <w:jc w:val="center"/>
        </w:trPr>
        <w:tc>
          <w:tcPr>
            <w:tcW w:w="1455" w:type="dxa"/>
            <w:vMerge/>
            <w:shd w:val="clear" w:color="auto" w:fill="auto"/>
            <w:vAlign w:val="center"/>
          </w:tcPr>
          <w:p w14:paraId="0467B92A" w14:textId="77777777" w:rsidR="009766AC" w:rsidRPr="002A51DC" w:rsidRDefault="009766AC" w:rsidP="00D8537B">
            <w:pPr>
              <w:rPr>
                <w:b/>
                <w:bCs/>
              </w:rPr>
            </w:pPr>
          </w:p>
        </w:tc>
        <w:tc>
          <w:tcPr>
            <w:tcW w:w="8100" w:type="dxa"/>
            <w:gridSpan w:val="3"/>
            <w:vMerge/>
            <w:vAlign w:val="center"/>
          </w:tcPr>
          <w:p w14:paraId="1A373D54" w14:textId="77777777" w:rsidR="009766AC" w:rsidRPr="002A51DC" w:rsidRDefault="009766AC" w:rsidP="00D8537B">
            <w:pPr>
              <w:rPr>
                <w:b/>
                <w:bCs/>
              </w:rPr>
            </w:pPr>
          </w:p>
        </w:tc>
      </w:tr>
      <w:tr w:rsidR="009766AC" w:rsidRPr="002A51DC" w14:paraId="13C8383B" w14:textId="77777777" w:rsidTr="00D8537B">
        <w:trPr>
          <w:trHeight w:hRule="exact" w:val="435"/>
          <w:jc w:val="center"/>
        </w:trPr>
        <w:tc>
          <w:tcPr>
            <w:tcW w:w="9555" w:type="dxa"/>
            <w:gridSpan w:val="4"/>
            <w:shd w:val="clear" w:color="auto" w:fill="auto"/>
            <w:noWrap/>
            <w:vAlign w:val="center"/>
          </w:tcPr>
          <w:p w14:paraId="14D6E97E" w14:textId="77777777" w:rsidR="009766AC" w:rsidRPr="002A51DC" w:rsidRDefault="009766AC" w:rsidP="00D8537B">
            <w:pPr>
              <w:jc w:val="center"/>
              <w:rPr>
                <w:b/>
                <w:bCs/>
              </w:rPr>
            </w:pPr>
            <w:r w:rsidRPr="002A51DC">
              <w:rPr>
                <w:b/>
                <w:bCs/>
              </w:rPr>
              <w:t>Základní identifikační údaje</w:t>
            </w:r>
          </w:p>
        </w:tc>
      </w:tr>
      <w:tr w:rsidR="009766AC" w:rsidRPr="002A51DC" w14:paraId="455E5E13" w14:textId="77777777" w:rsidTr="00D8537B">
        <w:trPr>
          <w:trHeight w:hRule="exact" w:val="510"/>
          <w:jc w:val="center"/>
        </w:trPr>
        <w:tc>
          <w:tcPr>
            <w:tcW w:w="9555" w:type="dxa"/>
            <w:gridSpan w:val="4"/>
            <w:shd w:val="clear" w:color="auto" w:fill="D9D9D9" w:themeFill="background1" w:themeFillShade="D9"/>
            <w:noWrap/>
            <w:vAlign w:val="bottom"/>
          </w:tcPr>
          <w:p w14:paraId="0321DE6B" w14:textId="77777777" w:rsidR="009766AC" w:rsidRPr="002A51DC" w:rsidRDefault="009766AC" w:rsidP="00D8537B">
            <w:pPr>
              <w:rPr>
                <w:b/>
                <w:bCs/>
              </w:rPr>
            </w:pPr>
            <w:r w:rsidRPr="002A51DC">
              <w:rPr>
                <w:b/>
                <w:bCs/>
              </w:rPr>
              <w:t>Zadavatel</w:t>
            </w:r>
          </w:p>
        </w:tc>
      </w:tr>
      <w:tr w:rsidR="009766AC" w:rsidRPr="002A51DC" w14:paraId="70AA4C13" w14:textId="77777777" w:rsidTr="00D8537B">
        <w:trPr>
          <w:trHeight w:hRule="exact" w:val="510"/>
          <w:jc w:val="center"/>
        </w:trPr>
        <w:tc>
          <w:tcPr>
            <w:tcW w:w="4491" w:type="dxa"/>
            <w:gridSpan w:val="2"/>
            <w:shd w:val="clear" w:color="auto" w:fill="auto"/>
            <w:noWrap/>
            <w:vAlign w:val="bottom"/>
          </w:tcPr>
          <w:p w14:paraId="504BE961" w14:textId="77777777" w:rsidR="009766AC" w:rsidRPr="002A51DC" w:rsidRDefault="009766AC" w:rsidP="00D8537B">
            <w:pPr>
              <w:rPr>
                <w:bCs/>
              </w:rPr>
            </w:pPr>
            <w:r w:rsidRPr="002A51DC">
              <w:rPr>
                <w:bCs/>
              </w:rPr>
              <w:t xml:space="preserve">Název: </w:t>
            </w:r>
          </w:p>
        </w:tc>
        <w:tc>
          <w:tcPr>
            <w:tcW w:w="5064" w:type="dxa"/>
            <w:gridSpan w:val="2"/>
            <w:vAlign w:val="center"/>
          </w:tcPr>
          <w:p w14:paraId="0B44FCFE" w14:textId="77777777" w:rsidR="009766AC" w:rsidRPr="002A51DC" w:rsidRDefault="009766AC" w:rsidP="00D8537B">
            <w:r w:rsidRPr="002A51DC">
              <w:t>Česká republika – Ministerstvo pro místní rozvoj</w:t>
            </w:r>
          </w:p>
        </w:tc>
      </w:tr>
      <w:tr w:rsidR="009766AC" w:rsidRPr="002A51DC" w14:paraId="31765049" w14:textId="77777777" w:rsidTr="00D8537B">
        <w:trPr>
          <w:trHeight w:hRule="exact" w:val="510"/>
          <w:jc w:val="center"/>
        </w:trPr>
        <w:tc>
          <w:tcPr>
            <w:tcW w:w="4491" w:type="dxa"/>
            <w:gridSpan w:val="2"/>
            <w:shd w:val="clear" w:color="auto" w:fill="auto"/>
            <w:noWrap/>
            <w:vAlign w:val="bottom"/>
          </w:tcPr>
          <w:p w14:paraId="503570C2" w14:textId="77777777" w:rsidR="009766AC" w:rsidRPr="002A51DC" w:rsidRDefault="009766AC" w:rsidP="00D8537B">
            <w:pPr>
              <w:rPr>
                <w:bCs/>
              </w:rPr>
            </w:pPr>
            <w:r w:rsidRPr="002A51DC">
              <w:rPr>
                <w:bCs/>
              </w:rPr>
              <w:t xml:space="preserve">Sídlo: </w:t>
            </w:r>
          </w:p>
        </w:tc>
        <w:tc>
          <w:tcPr>
            <w:tcW w:w="5064" w:type="dxa"/>
            <w:gridSpan w:val="2"/>
            <w:vAlign w:val="center"/>
          </w:tcPr>
          <w:p w14:paraId="2D33A60F" w14:textId="77777777" w:rsidR="009766AC" w:rsidRPr="002A51DC" w:rsidRDefault="009766AC" w:rsidP="00D8537B">
            <w:r w:rsidRPr="002A51DC">
              <w:t>Praha 1, Staroměstské nám. 6, PSČ 110 15</w:t>
            </w:r>
          </w:p>
        </w:tc>
      </w:tr>
      <w:tr w:rsidR="009766AC" w:rsidRPr="002A51DC" w14:paraId="73A8E1CB" w14:textId="77777777" w:rsidTr="00D8537B">
        <w:trPr>
          <w:trHeight w:hRule="exact" w:val="510"/>
          <w:jc w:val="center"/>
        </w:trPr>
        <w:tc>
          <w:tcPr>
            <w:tcW w:w="4491" w:type="dxa"/>
            <w:gridSpan w:val="2"/>
            <w:shd w:val="clear" w:color="auto" w:fill="auto"/>
            <w:noWrap/>
            <w:vAlign w:val="bottom"/>
          </w:tcPr>
          <w:p w14:paraId="22F2DB43" w14:textId="77777777" w:rsidR="009766AC" w:rsidRPr="002A51DC" w:rsidRDefault="009766AC" w:rsidP="00D8537B">
            <w:pPr>
              <w:rPr>
                <w:bCs/>
              </w:rPr>
            </w:pPr>
            <w:r w:rsidRPr="002A51DC">
              <w:rPr>
                <w:bCs/>
              </w:rPr>
              <w:t>IČ:</w:t>
            </w:r>
            <w:r>
              <w:rPr>
                <w:bCs/>
              </w:rPr>
              <w:t xml:space="preserve"> </w:t>
            </w:r>
          </w:p>
        </w:tc>
        <w:tc>
          <w:tcPr>
            <w:tcW w:w="5064" w:type="dxa"/>
            <w:gridSpan w:val="2"/>
            <w:vAlign w:val="center"/>
          </w:tcPr>
          <w:p w14:paraId="59D24B8A" w14:textId="77777777" w:rsidR="009766AC" w:rsidRPr="002A51DC" w:rsidRDefault="009766AC" w:rsidP="00D8537B">
            <w:r w:rsidRPr="002A51DC">
              <w:t>660 02 222</w:t>
            </w:r>
          </w:p>
        </w:tc>
      </w:tr>
      <w:tr w:rsidR="009766AC" w:rsidRPr="002A51DC" w14:paraId="3BDECF0E" w14:textId="77777777" w:rsidTr="00D8537B">
        <w:trPr>
          <w:trHeight w:hRule="exact" w:val="712"/>
          <w:jc w:val="center"/>
        </w:trPr>
        <w:tc>
          <w:tcPr>
            <w:tcW w:w="4491" w:type="dxa"/>
            <w:gridSpan w:val="2"/>
            <w:shd w:val="clear" w:color="auto" w:fill="auto"/>
            <w:vAlign w:val="center"/>
          </w:tcPr>
          <w:p w14:paraId="30EB21D5" w14:textId="77777777" w:rsidR="009766AC" w:rsidRPr="002A51DC" w:rsidRDefault="009766AC" w:rsidP="00D8537B">
            <w:pPr>
              <w:rPr>
                <w:bCs/>
              </w:rPr>
            </w:pPr>
            <w:r w:rsidRPr="002A51DC">
              <w:rPr>
                <w:bCs/>
              </w:rPr>
              <w:t xml:space="preserve">Osoba oprávněná </w:t>
            </w:r>
            <w:r>
              <w:rPr>
                <w:bCs/>
              </w:rPr>
              <w:t>zastupovat</w:t>
            </w:r>
            <w:r w:rsidRPr="002A51DC">
              <w:rPr>
                <w:bCs/>
              </w:rPr>
              <w:t xml:space="preserve"> zadavatele: </w:t>
            </w:r>
          </w:p>
        </w:tc>
        <w:tc>
          <w:tcPr>
            <w:tcW w:w="5064" w:type="dxa"/>
            <w:gridSpan w:val="2"/>
            <w:vAlign w:val="center"/>
          </w:tcPr>
          <w:p w14:paraId="477DB03C" w14:textId="77777777" w:rsidR="009766AC" w:rsidRPr="002A51DC" w:rsidRDefault="009766AC" w:rsidP="00D8537B">
            <w:r w:rsidRPr="00AF716A">
              <w:t>Mgr. Květoslava Hlistová</w:t>
            </w:r>
            <w:r>
              <w:t>, pověřena zastupováním ředitele odboru</w:t>
            </w:r>
            <w:r w:rsidRPr="00304D75">
              <w:t xml:space="preserve"> hospodářské správy</w:t>
            </w:r>
          </w:p>
        </w:tc>
      </w:tr>
      <w:tr w:rsidR="009766AC" w:rsidRPr="002A51DC" w14:paraId="17FA9608" w14:textId="77777777" w:rsidTr="00D8537B">
        <w:trPr>
          <w:trHeight w:hRule="exact" w:val="510"/>
          <w:jc w:val="center"/>
        </w:trPr>
        <w:tc>
          <w:tcPr>
            <w:tcW w:w="9555" w:type="dxa"/>
            <w:gridSpan w:val="4"/>
            <w:shd w:val="clear" w:color="auto" w:fill="D9D9D9" w:themeFill="background1" w:themeFillShade="D9"/>
            <w:noWrap/>
            <w:vAlign w:val="bottom"/>
          </w:tcPr>
          <w:p w14:paraId="6DBA1D15" w14:textId="77777777" w:rsidR="009766AC" w:rsidRPr="002A51DC" w:rsidRDefault="009766AC" w:rsidP="00D8537B">
            <w:pPr>
              <w:rPr>
                <w:b/>
                <w:bCs/>
              </w:rPr>
            </w:pPr>
            <w:r w:rsidRPr="002A51DC">
              <w:rPr>
                <w:b/>
                <w:bCs/>
              </w:rPr>
              <w:t>Účastník</w:t>
            </w:r>
          </w:p>
        </w:tc>
      </w:tr>
      <w:tr w:rsidR="009766AC" w:rsidRPr="002A51DC" w14:paraId="788C5AA4" w14:textId="77777777" w:rsidTr="00D8537B">
        <w:trPr>
          <w:trHeight w:hRule="exact" w:val="510"/>
          <w:jc w:val="center"/>
        </w:trPr>
        <w:tc>
          <w:tcPr>
            <w:tcW w:w="4491" w:type="dxa"/>
            <w:gridSpan w:val="2"/>
            <w:shd w:val="clear" w:color="auto" w:fill="auto"/>
            <w:noWrap/>
            <w:vAlign w:val="bottom"/>
          </w:tcPr>
          <w:p w14:paraId="035A7DDD" w14:textId="77777777" w:rsidR="009766AC" w:rsidRPr="002A51DC" w:rsidRDefault="009766AC" w:rsidP="00D8537B">
            <w:pPr>
              <w:rPr>
                <w:bCs/>
              </w:rPr>
            </w:pPr>
            <w:r w:rsidRPr="002A51DC">
              <w:rPr>
                <w:bCs/>
              </w:rPr>
              <w:t xml:space="preserve">Název: </w:t>
            </w:r>
          </w:p>
        </w:tc>
        <w:tc>
          <w:tcPr>
            <w:tcW w:w="5064" w:type="dxa"/>
            <w:gridSpan w:val="2"/>
            <w:vAlign w:val="center"/>
          </w:tcPr>
          <w:p w14:paraId="419B294E" w14:textId="77777777" w:rsidR="009766AC" w:rsidRPr="002A51DC" w:rsidRDefault="009766AC" w:rsidP="00D8537B">
            <w:pPr>
              <w:rPr>
                <w:b/>
              </w:rPr>
            </w:pPr>
            <w:r w:rsidRPr="00D30002">
              <w:rPr>
                <w:rFonts w:eastAsia="Calibri"/>
                <w:highlight w:val="yellow"/>
                <w:lang w:eastAsia="cs-CZ"/>
              </w:rPr>
              <w:t>[doplní účastník]</w:t>
            </w:r>
          </w:p>
        </w:tc>
      </w:tr>
      <w:tr w:rsidR="009766AC" w:rsidRPr="002A51DC" w14:paraId="1E2FB7EC" w14:textId="77777777" w:rsidTr="00D8537B">
        <w:trPr>
          <w:trHeight w:hRule="exact" w:val="510"/>
          <w:jc w:val="center"/>
        </w:trPr>
        <w:tc>
          <w:tcPr>
            <w:tcW w:w="4491" w:type="dxa"/>
            <w:gridSpan w:val="2"/>
            <w:shd w:val="clear" w:color="auto" w:fill="auto"/>
            <w:noWrap/>
            <w:vAlign w:val="bottom"/>
          </w:tcPr>
          <w:p w14:paraId="3B7E4675" w14:textId="77777777" w:rsidR="009766AC" w:rsidRPr="002A51DC" w:rsidRDefault="009766AC" w:rsidP="00D8537B">
            <w:pPr>
              <w:rPr>
                <w:bCs/>
              </w:rPr>
            </w:pPr>
            <w:r w:rsidRPr="002A51DC">
              <w:rPr>
                <w:bCs/>
              </w:rPr>
              <w:t>Sídlo/místo podnikání:</w:t>
            </w:r>
          </w:p>
        </w:tc>
        <w:tc>
          <w:tcPr>
            <w:tcW w:w="5064" w:type="dxa"/>
            <w:gridSpan w:val="2"/>
            <w:vAlign w:val="center"/>
          </w:tcPr>
          <w:p w14:paraId="7661BA29" w14:textId="77777777" w:rsidR="009766AC" w:rsidRPr="002A51DC" w:rsidRDefault="009766AC" w:rsidP="00D8537B">
            <w:r w:rsidRPr="00D30002">
              <w:rPr>
                <w:rFonts w:eastAsia="Calibri"/>
                <w:highlight w:val="yellow"/>
                <w:lang w:eastAsia="cs-CZ"/>
              </w:rPr>
              <w:t>[doplní účastník]</w:t>
            </w:r>
          </w:p>
        </w:tc>
      </w:tr>
      <w:tr w:rsidR="009766AC" w:rsidRPr="002A51DC" w14:paraId="4A969D1A" w14:textId="77777777" w:rsidTr="00D8537B">
        <w:trPr>
          <w:trHeight w:hRule="exact" w:val="510"/>
          <w:jc w:val="center"/>
        </w:trPr>
        <w:tc>
          <w:tcPr>
            <w:tcW w:w="4491" w:type="dxa"/>
            <w:gridSpan w:val="2"/>
            <w:shd w:val="clear" w:color="auto" w:fill="auto"/>
            <w:noWrap/>
            <w:vAlign w:val="bottom"/>
          </w:tcPr>
          <w:p w14:paraId="27AFAA7C" w14:textId="77777777" w:rsidR="009766AC" w:rsidRPr="002A51DC" w:rsidRDefault="009766AC" w:rsidP="00D8537B">
            <w:pPr>
              <w:rPr>
                <w:bCs/>
              </w:rPr>
            </w:pPr>
            <w:r w:rsidRPr="002A51DC">
              <w:rPr>
                <w:bCs/>
              </w:rPr>
              <w:t>Tel./fax:</w:t>
            </w:r>
          </w:p>
        </w:tc>
        <w:tc>
          <w:tcPr>
            <w:tcW w:w="5064" w:type="dxa"/>
            <w:gridSpan w:val="2"/>
            <w:vAlign w:val="center"/>
          </w:tcPr>
          <w:p w14:paraId="192C110B" w14:textId="77777777" w:rsidR="009766AC" w:rsidRPr="002A51DC" w:rsidRDefault="009766AC" w:rsidP="00D8537B">
            <w:r w:rsidRPr="00D30002">
              <w:rPr>
                <w:rFonts w:eastAsia="Calibri"/>
                <w:highlight w:val="yellow"/>
                <w:lang w:eastAsia="cs-CZ"/>
              </w:rPr>
              <w:t>[doplní účastník]</w:t>
            </w:r>
          </w:p>
        </w:tc>
      </w:tr>
      <w:tr w:rsidR="009766AC" w:rsidRPr="002A51DC" w14:paraId="49EE0133" w14:textId="77777777" w:rsidTr="00D8537B">
        <w:trPr>
          <w:trHeight w:hRule="exact" w:val="510"/>
          <w:jc w:val="center"/>
        </w:trPr>
        <w:tc>
          <w:tcPr>
            <w:tcW w:w="4491" w:type="dxa"/>
            <w:gridSpan w:val="2"/>
            <w:shd w:val="clear" w:color="auto" w:fill="auto"/>
            <w:noWrap/>
            <w:vAlign w:val="bottom"/>
          </w:tcPr>
          <w:p w14:paraId="0F15BA93" w14:textId="77777777" w:rsidR="009766AC" w:rsidRPr="002A51DC" w:rsidRDefault="009766AC" w:rsidP="00D8537B">
            <w:pPr>
              <w:rPr>
                <w:bCs/>
              </w:rPr>
            </w:pPr>
            <w:r w:rsidRPr="002A51DC">
              <w:rPr>
                <w:bCs/>
              </w:rPr>
              <w:t xml:space="preserve">E-mail: </w:t>
            </w:r>
          </w:p>
        </w:tc>
        <w:tc>
          <w:tcPr>
            <w:tcW w:w="5064" w:type="dxa"/>
            <w:gridSpan w:val="2"/>
            <w:vAlign w:val="center"/>
          </w:tcPr>
          <w:p w14:paraId="4FA361DB" w14:textId="77777777" w:rsidR="009766AC" w:rsidRPr="002A51DC" w:rsidRDefault="009766AC" w:rsidP="00D8537B">
            <w:r w:rsidRPr="00D30002">
              <w:rPr>
                <w:rFonts w:eastAsia="Calibri"/>
                <w:highlight w:val="yellow"/>
                <w:lang w:eastAsia="cs-CZ"/>
              </w:rPr>
              <w:t>[doplní účastník]</w:t>
            </w:r>
          </w:p>
        </w:tc>
      </w:tr>
      <w:tr w:rsidR="009766AC" w:rsidRPr="002A51DC" w14:paraId="3D2028B5" w14:textId="77777777" w:rsidTr="00D8537B">
        <w:trPr>
          <w:trHeight w:hRule="exact" w:val="510"/>
          <w:jc w:val="center"/>
        </w:trPr>
        <w:tc>
          <w:tcPr>
            <w:tcW w:w="4491" w:type="dxa"/>
            <w:gridSpan w:val="2"/>
            <w:shd w:val="clear" w:color="auto" w:fill="auto"/>
            <w:noWrap/>
            <w:vAlign w:val="bottom"/>
          </w:tcPr>
          <w:p w14:paraId="4AB0D7EB" w14:textId="77777777" w:rsidR="009766AC" w:rsidRPr="002A51DC" w:rsidRDefault="009766AC" w:rsidP="00D8537B">
            <w:pPr>
              <w:rPr>
                <w:bCs/>
              </w:rPr>
            </w:pPr>
            <w:r w:rsidRPr="002A51DC">
              <w:rPr>
                <w:bCs/>
              </w:rPr>
              <w:t>IČ</w:t>
            </w:r>
            <w:r>
              <w:rPr>
                <w:bCs/>
              </w:rPr>
              <w:t>O</w:t>
            </w:r>
            <w:r w:rsidRPr="002A51DC">
              <w:rPr>
                <w:bCs/>
              </w:rPr>
              <w:t>:</w:t>
            </w:r>
            <w:r>
              <w:rPr>
                <w:bCs/>
              </w:rPr>
              <w:t xml:space="preserve"> </w:t>
            </w:r>
          </w:p>
        </w:tc>
        <w:tc>
          <w:tcPr>
            <w:tcW w:w="5064" w:type="dxa"/>
            <w:gridSpan w:val="2"/>
            <w:vAlign w:val="center"/>
          </w:tcPr>
          <w:p w14:paraId="7D583CC4" w14:textId="77777777" w:rsidR="009766AC" w:rsidRPr="002A51DC" w:rsidRDefault="009766AC" w:rsidP="00D8537B">
            <w:r w:rsidRPr="00D30002">
              <w:rPr>
                <w:rFonts w:eastAsia="Calibri"/>
                <w:highlight w:val="yellow"/>
                <w:lang w:eastAsia="cs-CZ"/>
              </w:rPr>
              <w:t>[doplní účastník]</w:t>
            </w:r>
          </w:p>
        </w:tc>
      </w:tr>
      <w:tr w:rsidR="009766AC" w:rsidRPr="002A51DC" w14:paraId="47FA7739" w14:textId="77777777" w:rsidTr="00D8537B">
        <w:trPr>
          <w:trHeight w:hRule="exact" w:val="510"/>
          <w:jc w:val="center"/>
        </w:trPr>
        <w:tc>
          <w:tcPr>
            <w:tcW w:w="4491" w:type="dxa"/>
            <w:gridSpan w:val="2"/>
            <w:shd w:val="clear" w:color="auto" w:fill="auto"/>
            <w:noWrap/>
            <w:vAlign w:val="bottom"/>
          </w:tcPr>
          <w:p w14:paraId="15C68B30" w14:textId="77777777" w:rsidR="009766AC" w:rsidRPr="002A51DC" w:rsidRDefault="009766AC" w:rsidP="00D8537B">
            <w:pPr>
              <w:rPr>
                <w:bCs/>
              </w:rPr>
            </w:pPr>
            <w:r w:rsidRPr="002A51DC">
              <w:rPr>
                <w:bCs/>
              </w:rPr>
              <w:t xml:space="preserve">DIČ: </w:t>
            </w:r>
          </w:p>
        </w:tc>
        <w:tc>
          <w:tcPr>
            <w:tcW w:w="5064" w:type="dxa"/>
            <w:gridSpan w:val="2"/>
            <w:vAlign w:val="center"/>
          </w:tcPr>
          <w:p w14:paraId="7CD66555" w14:textId="77777777" w:rsidR="009766AC" w:rsidRPr="002A51DC" w:rsidRDefault="009766AC" w:rsidP="00D8537B">
            <w:r w:rsidRPr="00D30002">
              <w:rPr>
                <w:rFonts w:eastAsia="Calibri"/>
                <w:highlight w:val="yellow"/>
                <w:lang w:eastAsia="cs-CZ"/>
              </w:rPr>
              <w:t>[doplní účastník]</w:t>
            </w:r>
          </w:p>
        </w:tc>
      </w:tr>
      <w:tr w:rsidR="009766AC" w:rsidRPr="002A51DC" w14:paraId="1C056CA4" w14:textId="77777777" w:rsidTr="00D8537B">
        <w:trPr>
          <w:trHeight w:hRule="exact" w:val="510"/>
          <w:jc w:val="center"/>
        </w:trPr>
        <w:tc>
          <w:tcPr>
            <w:tcW w:w="4491" w:type="dxa"/>
            <w:gridSpan w:val="2"/>
            <w:shd w:val="clear" w:color="auto" w:fill="auto"/>
            <w:noWrap/>
            <w:vAlign w:val="bottom"/>
          </w:tcPr>
          <w:p w14:paraId="6EBC9D98" w14:textId="77777777" w:rsidR="009766AC" w:rsidRPr="002A51DC" w:rsidRDefault="009766AC" w:rsidP="00D8537B">
            <w:pPr>
              <w:rPr>
                <w:bCs/>
              </w:rPr>
            </w:pPr>
            <w:r w:rsidRPr="002A51DC">
              <w:rPr>
                <w:bCs/>
              </w:rPr>
              <w:t xml:space="preserve">Osoba oprávněná </w:t>
            </w:r>
            <w:r>
              <w:rPr>
                <w:bCs/>
              </w:rPr>
              <w:t>zastupovat účastníka</w:t>
            </w:r>
            <w:r w:rsidRPr="002A51DC">
              <w:rPr>
                <w:bCs/>
              </w:rPr>
              <w:t xml:space="preserve">: </w:t>
            </w:r>
          </w:p>
        </w:tc>
        <w:tc>
          <w:tcPr>
            <w:tcW w:w="5064" w:type="dxa"/>
            <w:gridSpan w:val="2"/>
            <w:vAlign w:val="center"/>
          </w:tcPr>
          <w:p w14:paraId="54F6D2E5" w14:textId="77777777" w:rsidR="009766AC" w:rsidRPr="002A51DC" w:rsidRDefault="009766AC" w:rsidP="00D8537B">
            <w:r w:rsidRPr="00D30002">
              <w:rPr>
                <w:rFonts w:eastAsia="Calibri"/>
                <w:highlight w:val="yellow"/>
                <w:lang w:eastAsia="cs-CZ"/>
              </w:rPr>
              <w:t>[doplní účastník]</w:t>
            </w:r>
          </w:p>
        </w:tc>
      </w:tr>
      <w:tr w:rsidR="009766AC" w:rsidRPr="002A51DC" w14:paraId="09EBAE0D" w14:textId="77777777" w:rsidTr="00D8537B">
        <w:trPr>
          <w:trHeight w:hRule="exact" w:val="510"/>
          <w:jc w:val="center"/>
        </w:trPr>
        <w:tc>
          <w:tcPr>
            <w:tcW w:w="4491" w:type="dxa"/>
            <w:gridSpan w:val="2"/>
            <w:shd w:val="clear" w:color="auto" w:fill="auto"/>
            <w:noWrap/>
            <w:vAlign w:val="bottom"/>
          </w:tcPr>
          <w:p w14:paraId="17259411" w14:textId="77777777" w:rsidR="009766AC" w:rsidRPr="002A51DC" w:rsidRDefault="009766AC" w:rsidP="00D8537B">
            <w:pPr>
              <w:rPr>
                <w:bCs/>
              </w:rPr>
            </w:pPr>
            <w:r w:rsidRPr="002A51DC">
              <w:rPr>
                <w:bCs/>
              </w:rPr>
              <w:t>Pověřený zástupce pro další jednání:</w:t>
            </w:r>
          </w:p>
        </w:tc>
        <w:tc>
          <w:tcPr>
            <w:tcW w:w="5064" w:type="dxa"/>
            <w:gridSpan w:val="2"/>
            <w:vAlign w:val="center"/>
          </w:tcPr>
          <w:p w14:paraId="17AE0467" w14:textId="77777777" w:rsidR="009766AC" w:rsidRPr="002A51DC" w:rsidRDefault="009766AC" w:rsidP="00D8537B">
            <w:r w:rsidRPr="00D30002">
              <w:rPr>
                <w:rFonts w:eastAsia="Calibri"/>
                <w:highlight w:val="yellow"/>
                <w:lang w:eastAsia="cs-CZ"/>
              </w:rPr>
              <w:t>[doplní účastník]</w:t>
            </w:r>
          </w:p>
        </w:tc>
      </w:tr>
      <w:tr w:rsidR="009766AC" w:rsidRPr="002A51DC" w14:paraId="4AA497AD" w14:textId="77777777" w:rsidTr="00D8537B">
        <w:trPr>
          <w:trHeight w:hRule="exact" w:val="674"/>
          <w:jc w:val="center"/>
        </w:trPr>
        <w:tc>
          <w:tcPr>
            <w:tcW w:w="4491" w:type="dxa"/>
            <w:gridSpan w:val="2"/>
            <w:shd w:val="clear" w:color="auto" w:fill="auto"/>
            <w:noWrap/>
            <w:vAlign w:val="bottom"/>
          </w:tcPr>
          <w:p w14:paraId="3180D8E7" w14:textId="77777777" w:rsidR="009766AC" w:rsidRPr="001C6FEC" w:rsidRDefault="009766AC" w:rsidP="00D8537B">
            <w:pPr>
              <w:rPr>
                <w:bCs/>
              </w:rPr>
            </w:pPr>
            <w:r>
              <w:rPr>
                <w:bCs/>
              </w:rPr>
              <w:t>Kontaktní údaje zástupce pro další jednání‘</w:t>
            </w:r>
            <w:r>
              <w:rPr>
                <w:bCs/>
              </w:rPr>
              <w:br/>
            </w:r>
            <w:r w:rsidRPr="001C6FEC">
              <w:rPr>
                <w:bCs/>
              </w:rPr>
              <w:t>(tel., e-mail):</w:t>
            </w:r>
          </w:p>
          <w:p w14:paraId="370DE7E4" w14:textId="77777777" w:rsidR="009766AC" w:rsidRPr="002A51DC" w:rsidRDefault="009766AC" w:rsidP="00D8537B">
            <w:pPr>
              <w:rPr>
                <w:bCs/>
              </w:rPr>
            </w:pPr>
          </w:p>
        </w:tc>
        <w:tc>
          <w:tcPr>
            <w:tcW w:w="5064" w:type="dxa"/>
            <w:gridSpan w:val="2"/>
            <w:vAlign w:val="center"/>
          </w:tcPr>
          <w:p w14:paraId="2B85E4BB" w14:textId="77777777" w:rsidR="009766AC" w:rsidRPr="002A51DC" w:rsidRDefault="009766AC" w:rsidP="00D8537B">
            <w:r w:rsidRPr="00D30002">
              <w:rPr>
                <w:rFonts w:eastAsia="Calibri"/>
                <w:highlight w:val="yellow"/>
                <w:lang w:eastAsia="cs-CZ"/>
              </w:rPr>
              <w:t>[doplní účastník]</w:t>
            </w:r>
          </w:p>
        </w:tc>
      </w:tr>
      <w:tr w:rsidR="009766AC" w:rsidRPr="0080770C" w14:paraId="7F73C455" w14:textId="77777777" w:rsidTr="00D8537B">
        <w:trPr>
          <w:trHeight w:hRule="exact" w:val="674"/>
          <w:jc w:val="center"/>
        </w:trPr>
        <w:tc>
          <w:tcPr>
            <w:tcW w:w="9555" w:type="dxa"/>
            <w:gridSpan w:val="4"/>
            <w:shd w:val="clear" w:color="auto" w:fill="D0CECE" w:themeFill="background2" w:themeFillShade="E6"/>
            <w:noWrap/>
            <w:vAlign w:val="bottom"/>
          </w:tcPr>
          <w:p w14:paraId="275B951A" w14:textId="77777777" w:rsidR="009766AC" w:rsidRPr="0080770C" w:rsidRDefault="009766AC" w:rsidP="00D8537B">
            <w:pPr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pPr>
            <w:r w:rsidRPr="0080770C">
              <w:rPr>
                <w:rFonts w:ascii="Arial" w:hAnsi="Arial" w:cs="Arial"/>
                <w:b/>
                <w:bCs/>
                <w:sz w:val="20"/>
                <w:szCs w:val="20"/>
              </w:rPr>
              <w:t>Nabídková cena</w:t>
            </w:r>
          </w:p>
        </w:tc>
      </w:tr>
      <w:tr w:rsidR="009766AC" w:rsidRPr="0080770C" w14:paraId="54A6A944" w14:textId="77777777" w:rsidTr="00D8537B">
        <w:trPr>
          <w:trHeight w:hRule="exact" w:val="674"/>
          <w:jc w:val="center"/>
        </w:trPr>
        <w:tc>
          <w:tcPr>
            <w:tcW w:w="4777" w:type="dxa"/>
            <w:gridSpan w:val="3"/>
            <w:shd w:val="clear" w:color="auto" w:fill="auto"/>
            <w:noWrap/>
            <w:vAlign w:val="bottom"/>
          </w:tcPr>
          <w:p w14:paraId="173FF26F" w14:textId="77777777" w:rsidR="009766AC" w:rsidRPr="0080770C" w:rsidRDefault="009766AC" w:rsidP="00D8537B">
            <w:pPr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pPr>
            <w:r w:rsidRPr="0080770C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Cena měsíčního nájemného za užívání nebytového prostoru v Kč</w:t>
            </w:r>
          </w:p>
        </w:tc>
        <w:tc>
          <w:tcPr>
            <w:tcW w:w="4778" w:type="dxa"/>
            <w:shd w:val="clear" w:color="auto" w:fill="auto"/>
            <w:vAlign w:val="bottom"/>
          </w:tcPr>
          <w:p w14:paraId="0B44420D" w14:textId="77777777" w:rsidR="009766AC" w:rsidRPr="0080770C" w:rsidRDefault="009766AC" w:rsidP="00D8537B">
            <w:pPr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pPr>
            <w:r w:rsidRPr="0080770C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</w:p>
        </w:tc>
      </w:tr>
      <w:tr w:rsidR="009766AC" w:rsidRPr="002A51DC" w14:paraId="54EDF85D" w14:textId="77777777" w:rsidTr="00D8537B">
        <w:trPr>
          <w:trHeight w:hRule="exact" w:val="12423"/>
          <w:jc w:val="center"/>
        </w:trPr>
        <w:tc>
          <w:tcPr>
            <w:tcW w:w="9555" w:type="dxa"/>
            <w:gridSpan w:val="4"/>
            <w:shd w:val="clear" w:color="auto" w:fill="auto"/>
            <w:noWrap/>
            <w:vAlign w:val="bottom"/>
          </w:tcPr>
          <w:p w14:paraId="18B8668E" w14:textId="77777777" w:rsidR="009766AC" w:rsidRPr="00C32B34" w:rsidRDefault="009766AC" w:rsidP="00D8537B">
            <w:pPr>
              <w:numPr>
                <w:ilvl w:val="2"/>
                <w:numId w:val="1"/>
              </w:numPr>
              <w:spacing w:before="100" w:beforeAutospacing="1" w:after="24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B3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Čestné prohlášení účastníka:</w:t>
            </w:r>
          </w:p>
          <w:p w14:paraId="754308AF" w14:textId="77777777" w:rsidR="009766AC" w:rsidRDefault="009766AC" w:rsidP="00D8537B">
            <w:pPr>
              <w:numPr>
                <w:ilvl w:val="2"/>
                <w:numId w:val="1"/>
              </w:numPr>
              <w:spacing w:before="100" w:beforeAutospacing="1" w:after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E8C">
              <w:rPr>
                <w:rFonts w:ascii="Arial" w:hAnsi="Arial" w:cs="Arial"/>
                <w:sz w:val="20"/>
                <w:szCs w:val="20"/>
              </w:rPr>
              <w:t xml:space="preserve">Účastník prohlašuje, že pokud jeho nabídka bude vybrána jako nejvýhodnější v této veřejné soutěži, uzavře se zadavatelem nájemní smlouvu za podmínek stanovených ve výzvě k podání nabídek. </w:t>
            </w:r>
          </w:p>
          <w:p w14:paraId="27B11D22" w14:textId="77777777" w:rsidR="009766AC" w:rsidRDefault="009766AC" w:rsidP="00D8537B">
            <w:pPr>
              <w:numPr>
                <w:ilvl w:val="2"/>
                <w:numId w:val="1"/>
              </w:numPr>
              <w:spacing w:before="100" w:beforeAutospacing="1" w:after="24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Účastník na základě § 4b zákona č. 159/2006 Sb., o střetu zájmů, ve znění pozdějších předpisů (dále jen „Zákon o střetu zájmů“), čestně prohlašuje, že není obchodní společností, ve které veřejný funkcionář uvedený v § 2 odst. 1 písm. c) zákona o střetu zájmů, popřípadě jím ovládaná osoba, vlastní podíl představující alespoň 25 % účasti společníka v obchodní společnosti. </w:t>
            </w:r>
          </w:p>
          <w:p w14:paraId="50B7690F" w14:textId="77777777" w:rsidR="009766AC" w:rsidRDefault="009766AC" w:rsidP="00D8537B">
            <w:pPr>
              <w:pStyle w:val="-wm-odstnesl"/>
              <w:shd w:val="clear" w:color="auto" w:fill="FFFFFF"/>
              <w:spacing w:after="24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Prohlašuji, že ke dni podání žádosti jsem splnil svoji zákonnou povinnost sdělit správci daně čísla všech svých bankovních účtů používaných pro svou ekonomickou činnost a nejsem veden nebo identifikován příslušnými orgány daňové správy jako nespolehlivý plátce DPH. </w:t>
            </w:r>
          </w:p>
          <w:p w14:paraId="274637C5" w14:textId="77777777" w:rsidR="009766AC" w:rsidRPr="00A92E8C" w:rsidRDefault="009766AC" w:rsidP="00D8537B">
            <w:pPr>
              <w:numPr>
                <w:ilvl w:val="2"/>
                <w:numId w:val="1"/>
              </w:numPr>
              <w:spacing w:before="100" w:beforeAutospacing="1" w:after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</w:t>
            </w:r>
            <w:r w:rsidRPr="00A92E8C">
              <w:rPr>
                <w:rFonts w:ascii="Arial" w:hAnsi="Arial" w:cs="Arial"/>
                <w:sz w:val="20"/>
                <w:szCs w:val="20"/>
              </w:rPr>
              <w:t>estně prohlašuj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A92E8C">
              <w:rPr>
                <w:rFonts w:ascii="Arial" w:hAnsi="Arial" w:cs="Arial"/>
                <w:sz w:val="20"/>
                <w:szCs w:val="20"/>
              </w:rPr>
              <w:t>, že jako účastník veřejné soutěže s názvem „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25906606"/>
                <w:placeholder>
                  <w:docPart w:val="20FB524CF2A847F3831E73FF51242CB4"/>
                </w:placeholder>
                <w:text/>
              </w:sdtPr>
              <w:sdtContent>
                <w:r w:rsidRPr="00A92E8C">
                  <w:rPr>
                    <w:rFonts w:ascii="Arial" w:hAnsi="Arial" w:cs="Arial"/>
                    <w:sz w:val="20"/>
                    <w:szCs w:val="20"/>
                  </w:rPr>
                  <w:t>Veřejná soutěž na pronájem nebytového prostoru Praha 1</w:t>
                </w:r>
              </w:sdtContent>
            </w:sdt>
            <w:r w:rsidRPr="00A92E8C">
              <w:rPr>
                <w:rFonts w:ascii="Arial" w:hAnsi="Arial" w:cs="Arial"/>
                <w:sz w:val="20"/>
                <w:szCs w:val="20"/>
              </w:rPr>
              <w:t>“ splňuje základní způsobilost v následujícím rozsahu, tedy j</w:t>
            </w:r>
            <w:r>
              <w:rPr>
                <w:rFonts w:ascii="Arial" w:hAnsi="Arial" w:cs="Arial"/>
                <w:sz w:val="20"/>
                <w:szCs w:val="20"/>
              </w:rPr>
              <w:t>sem</w:t>
            </w:r>
            <w:r w:rsidRPr="00A92E8C">
              <w:rPr>
                <w:rFonts w:ascii="Arial" w:hAnsi="Arial" w:cs="Arial"/>
                <w:sz w:val="20"/>
                <w:szCs w:val="20"/>
              </w:rPr>
              <w:t xml:space="preserve"> účastníkem, který: </w:t>
            </w:r>
          </w:p>
          <w:p w14:paraId="4BD659CE" w14:textId="77777777" w:rsidR="009766AC" w:rsidRPr="00A92E8C" w:rsidRDefault="009766AC" w:rsidP="00D8537B">
            <w:pPr>
              <w:pStyle w:val="Odstavecseseznamem"/>
              <w:numPr>
                <w:ilvl w:val="0"/>
                <w:numId w:val="2"/>
              </w:numPr>
              <w:spacing w:before="120" w:after="12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E8C">
              <w:rPr>
                <w:rFonts w:ascii="Arial" w:hAnsi="Arial" w:cs="Arial"/>
                <w:sz w:val="20"/>
                <w:szCs w:val="20"/>
              </w:rPr>
              <w:t>nebyl v zemi svého sídla v posledních 5 letech před zahájením zadávacího řízení pravomocně odsouzen pro trestný čin uvedený v příloze č. 3 k</w:t>
            </w:r>
            <w:r>
              <w:rPr>
                <w:rFonts w:ascii="Arial" w:hAnsi="Arial" w:cs="Arial"/>
                <w:sz w:val="20"/>
                <w:szCs w:val="20"/>
              </w:rPr>
              <w:t> zákonu č. 134/2016 Sb.</w:t>
            </w:r>
            <w:r w:rsidRPr="00A92E8C">
              <w:rPr>
                <w:rFonts w:ascii="Arial" w:hAnsi="Arial" w:cs="Arial"/>
                <w:sz w:val="20"/>
                <w:szCs w:val="20"/>
              </w:rPr>
              <w:t xml:space="preserve"> nebo obdobný trestný čin podle právního řádu země sídla dodavatele; k zahlazeným odsouzením se nepřihlíží,</w:t>
            </w:r>
          </w:p>
          <w:p w14:paraId="79401A7C" w14:textId="77777777" w:rsidR="009766AC" w:rsidRPr="00A92E8C" w:rsidRDefault="009766AC" w:rsidP="00D8537B">
            <w:pPr>
              <w:pStyle w:val="Odstavecseseznamem"/>
              <w:numPr>
                <w:ilvl w:val="0"/>
                <w:numId w:val="2"/>
              </w:numPr>
              <w:spacing w:before="120" w:after="12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E8C">
              <w:rPr>
                <w:rFonts w:ascii="Arial" w:hAnsi="Arial" w:cs="Arial"/>
                <w:sz w:val="20"/>
                <w:szCs w:val="20"/>
              </w:rPr>
              <w:t>nemá v České republice nebo v zemi svého sídla v evidenci daní zachycen splatný daňový nedoplatek,</w:t>
            </w:r>
          </w:p>
          <w:p w14:paraId="2B450168" w14:textId="77777777" w:rsidR="009766AC" w:rsidRPr="00A92E8C" w:rsidRDefault="009766AC" w:rsidP="00D8537B">
            <w:pPr>
              <w:pStyle w:val="Odstavecseseznamem"/>
              <w:numPr>
                <w:ilvl w:val="0"/>
                <w:numId w:val="2"/>
              </w:numPr>
              <w:spacing w:before="120" w:after="12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E8C">
              <w:rPr>
                <w:rFonts w:ascii="Arial" w:hAnsi="Arial" w:cs="Arial"/>
                <w:sz w:val="20"/>
                <w:szCs w:val="20"/>
              </w:rPr>
              <w:t>nemá v České republice nebo v zemi svého sídla splatný nedoplatek na pojistném nebo na penále na veřejné zdravotní pojištění,</w:t>
            </w:r>
          </w:p>
          <w:p w14:paraId="1153BE16" w14:textId="77777777" w:rsidR="009766AC" w:rsidRPr="00A92E8C" w:rsidRDefault="009766AC" w:rsidP="00D8537B">
            <w:pPr>
              <w:pStyle w:val="Odstavecseseznamem"/>
              <w:numPr>
                <w:ilvl w:val="0"/>
                <w:numId w:val="2"/>
              </w:numPr>
              <w:spacing w:before="120" w:after="12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E8C">
              <w:rPr>
                <w:rFonts w:ascii="Arial" w:hAnsi="Arial" w:cs="Arial"/>
                <w:sz w:val="20"/>
                <w:szCs w:val="20"/>
              </w:rPr>
              <w:t>nemá v České republice nebo v zemi svého sídla splatný nedoplatek na pojistném nebo na penále na sociální zabezpečení a příspěvku na státní politiku zaměstnanosti,</w:t>
            </w:r>
          </w:p>
          <w:p w14:paraId="54B01A86" w14:textId="77777777" w:rsidR="009766AC" w:rsidRPr="00A92E8C" w:rsidRDefault="009766AC" w:rsidP="00D8537B">
            <w:pPr>
              <w:pStyle w:val="Odstavecseseznamem"/>
              <w:numPr>
                <w:ilvl w:val="0"/>
                <w:numId w:val="2"/>
              </w:numPr>
              <w:spacing w:before="120" w:after="12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E8C">
              <w:rPr>
                <w:rFonts w:ascii="Arial" w:hAnsi="Arial" w:cs="Arial"/>
                <w:sz w:val="20"/>
                <w:szCs w:val="20"/>
              </w:rPr>
              <w:t>není v likvidaci, proti němuž bylo vydáno rozhodnutí o úpadku, vůči němuž byla nařízena nucená správa podle jiného právního předpisu nebo v obdobné situaci podle právního řádu země sídla dodavatele,</w:t>
            </w:r>
          </w:p>
          <w:p w14:paraId="02F659EE" w14:textId="77777777" w:rsidR="009766AC" w:rsidRPr="00A92E8C" w:rsidRDefault="009766AC" w:rsidP="00D8537B">
            <w:pPr>
              <w:pStyle w:val="Odstavecseseznamem"/>
              <w:numPr>
                <w:ilvl w:val="0"/>
                <w:numId w:val="2"/>
              </w:numPr>
              <w:spacing w:before="120" w:after="12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E8C">
              <w:rPr>
                <w:rFonts w:ascii="Arial" w:hAnsi="Arial" w:cs="Arial"/>
                <w:sz w:val="20"/>
                <w:szCs w:val="20"/>
              </w:rPr>
              <w:t xml:space="preserve">je oprávněn k podnikání odpovídající předmětu </w:t>
            </w:r>
            <w:r>
              <w:rPr>
                <w:rFonts w:ascii="Arial" w:hAnsi="Arial" w:cs="Arial"/>
                <w:sz w:val="20"/>
                <w:szCs w:val="20"/>
              </w:rPr>
              <w:t>pronájmu</w:t>
            </w:r>
            <w:r w:rsidRPr="00A92E8C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tj.</w:t>
            </w:r>
            <w:r w:rsidRPr="00A92E8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živnost volná – provozování </w:t>
            </w:r>
            <w:r w:rsidRPr="00A92E8C">
              <w:rPr>
                <w:rFonts w:ascii="Arial" w:hAnsi="Arial" w:cs="Arial"/>
                <w:sz w:val="20"/>
                <w:szCs w:val="20"/>
              </w:rPr>
              <w:t>cestovní agentury</w:t>
            </w:r>
            <w:r>
              <w:rPr>
                <w:rFonts w:ascii="Arial" w:hAnsi="Arial" w:cs="Arial"/>
                <w:sz w:val="20"/>
                <w:szCs w:val="20"/>
              </w:rPr>
              <w:t xml:space="preserve"> či obdobný předmět podnikání</w:t>
            </w:r>
            <w:r w:rsidRPr="00A92E8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FE4AB5F" w14:textId="77777777" w:rsidR="009766AC" w:rsidRDefault="009766AC" w:rsidP="00D8537B">
            <w:pPr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E8C">
              <w:rPr>
                <w:rFonts w:ascii="Arial" w:hAnsi="Arial" w:cs="Arial"/>
                <w:sz w:val="20"/>
                <w:szCs w:val="20"/>
              </w:rPr>
              <w:t xml:space="preserve">Je-li účastníkem právnická osoba, musí podmínku podle písm. a) splňovat tato právnická osoba a zároveň každý člen statutárního orgánu. Je-li členem statutárního orgánu dodavatele právnická osoba, musí podmínku podle písm. a) splňovat tato právnická osoba, každý člen statutárního orgánu této právnické osoby a osoba zastupující tuto právnickou osobu v statutárním orgánu dodavatele. </w:t>
            </w:r>
          </w:p>
          <w:p w14:paraId="428F1FEC" w14:textId="77777777" w:rsidR="009766AC" w:rsidRPr="00A92E8C" w:rsidRDefault="009766AC" w:rsidP="00D8537B">
            <w:pPr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E8C">
              <w:rPr>
                <w:rFonts w:ascii="Arial" w:hAnsi="Arial" w:cs="Arial"/>
                <w:sz w:val="20"/>
                <w:szCs w:val="20"/>
              </w:rPr>
              <w:t>Je-li účastníkem pobočka závodu zahraniční právnické osoby, musí podmínku podle písm. a) splňovat tato právnická osoba a vedoucí pobočky závodu. Je-li dodavatelem pobočka závodu české právnické osoby, musí podmínku podle písm. a) splňovat osoby uvedené v předchozím odstavci a vedoucí pobočky závodu.</w:t>
            </w:r>
          </w:p>
          <w:p w14:paraId="07C88B5C" w14:textId="4EECB2B0" w:rsidR="009766AC" w:rsidRDefault="009766AC" w:rsidP="00D8537B">
            <w:pPr>
              <w:pStyle w:val="-wm-odstnesl"/>
              <w:shd w:val="clear" w:color="auto" w:fill="FFFFFF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</w:t>
            </w:r>
            <w:r w:rsidRPr="00A92E8C">
              <w:rPr>
                <w:rFonts w:ascii="Arial" w:hAnsi="Arial" w:cs="Arial"/>
                <w:sz w:val="20"/>
                <w:szCs w:val="20"/>
              </w:rPr>
              <w:t>estně prohlašuj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A92E8C">
              <w:rPr>
                <w:rFonts w:ascii="Arial" w:hAnsi="Arial" w:cs="Arial"/>
                <w:sz w:val="20"/>
                <w:szCs w:val="20"/>
              </w:rPr>
              <w:t xml:space="preserve">, že se na </w:t>
            </w:r>
            <w:r>
              <w:rPr>
                <w:rFonts w:ascii="Arial" w:hAnsi="Arial" w:cs="Arial"/>
                <w:sz w:val="20"/>
                <w:szCs w:val="20"/>
              </w:rPr>
              <w:t xml:space="preserve">mě </w:t>
            </w:r>
            <w:r w:rsidRPr="00A92E8C">
              <w:rPr>
                <w:rFonts w:ascii="Arial" w:hAnsi="Arial" w:cs="Arial"/>
                <w:sz w:val="20"/>
                <w:szCs w:val="20"/>
              </w:rPr>
              <w:t xml:space="preserve">nevztahují sankční režimy přijaté nařízením Rady (EU) č. 269/2014, nařízením rady (EU) č. 208/2014 a nařízením Rady (ES) č. 765/2006, která stanovují mimo jiné i individuální finanční sankce pro fyzické nebo právnické osoby, subjekty či orgány uvedené na sankčním seznamu.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Účastník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čestně prohlašuje, že proti němu nejsou uvaleny mezinárodní finanční sankce podle zákona č. 69/2006 Sb., o provádění mezinárodních sankcí, ve znění pozdějších předpisů, nebo jiného zákona upravujícího provádění mezinárodních sankcí. </w:t>
            </w:r>
          </w:p>
          <w:p w14:paraId="33970E1B" w14:textId="77777777" w:rsidR="009766AC" w:rsidRPr="00A92E8C" w:rsidRDefault="009766AC" w:rsidP="00D8537B">
            <w:pPr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E8C">
              <w:rPr>
                <w:rFonts w:ascii="Arial" w:hAnsi="Arial" w:cs="Arial"/>
                <w:sz w:val="20"/>
                <w:szCs w:val="20"/>
              </w:rPr>
              <w:t>Toto čestné prohlášení činí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A92E8C">
              <w:rPr>
                <w:rFonts w:ascii="Arial" w:hAnsi="Arial" w:cs="Arial"/>
                <w:sz w:val="20"/>
                <w:szCs w:val="20"/>
              </w:rPr>
              <w:t xml:space="preserve"> na základě své vážné a svobodné vůle a jsem si vědom všech následků plynoucích z uvedení nepravdivých údajů. </w:t>
            </w:r>
          </w:p>
          <w:p w14:paraId="4504F8CD" w14:textId="77777777" w:rsidR="009766AC" w:rsidRDefault="009766AC" w:rsidP="00D8537B"/>
          <w:p w14:paraId="6AC9A5E3" w14:textId="77777777" w:rsidR="009766AC" w:rsidRPr="002A51DC" w:rsidRDefault="009766AC" w:rsidP="00D8537B">
            <w:pPr>
              <w:pStyle w:val="Nadpis2"/>
              <w:ind w:left="567"/>
            </w:pPr>
          </w:p>
        </w:tc>
      </w:tr>
      <w:tr w:rsidR="009766AC" w:rsidRPr="00F85391" w14:paraId="56887312" w14:textId="77777777" w:rsidTr="00D8537B">
        <w:trPr>
          <w:trHeight w:val="627"/>
          <w:jc w:val="center"/>
        </w:trPr>
        <w:tc>
          <w:tcPr>
            <w:tcW w:w="9555" w:type="dxa"/>
            <w:gridSpan w:val="4"/>
            <w:shd w:val="clear" w:color="auto" w:fill="auto"/>
            <w:noWrap/>
          </w:tcPr>
          <w:p w14:paraId="485DEE36" w14:textId="77777777" w:rsidR="009766AC" w:rsidRPr="00F85391" w:rsidRDefault="009766AC" w:rsidP="00D8537B">
            <w:pPr>
              <w:numPr>
                <w:ilvl w:val="2"/>
                <w:numId w:val="1"/>
              </w:num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Podpis účastníka, statutárního orgánu účastníka nebo jiné osoby oprávněné jednat za dodavatele</w:t>
            </w:r>
          </w:p>
        </w:tc>
      </w:tr>
      <w:tr w:rsidR="009766AC" w14:paraId="584E3850" w14:textId="77777777" w:rsidTr="00D8537B">
        <w:trPr>
          <w:trHeight w:hRule="exact" w:val="799"/>
          <w:jc w:val="center"/>
        </w:trPr>
        <w:tc>
          <w:tcPr>
            <w:tcW w:w="4777" w:type="dxa"/>
            <w:gridSpan w:val="3"/>
            <w:shd w:val="clear" w:color="auto" w:fill="auto"/>
            <w:noWrap/>
          </w:tcPr>
          <w:p w14:paraId="4BB35121" w14:textId="77777777" w:rsidR="009766AC" w:rsidRDefault="009766AC" w:rsidP="00D8537B">
            <w:pPr>
              <w:numPr>
                <w:ilvl w:val="2"/>
                <w:numId w:val="1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Jméno a příjmení</w:t>
            </w:r>
          </w:p>
        </w:tc>
        <w:tc>
          <w:tcPr>
            <w:tcW w:w="4778" w:type="dxa"/>
            <w:shd w:val="clear" w:color="auto" w:fill="auto"/>
          </w:tcPr>
          <w:p w14:paraId="393C45CA" w14:textId="77777777" w:rsidR="009766AC" w:rsidRDefault="009766AC" w:rsidP="00D8537B">
            <w:pPr>
              <w:numPr>
                <w:ilvl w:val="2"/>
                <w:numId w:val="1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</w:rPr>
            </w:pPr>
            <w:r w:rsidRPr="00D30002">
              <w:rPr>
                <w:rFonts w:eastAsia="Calibri"/>
                <w:highlight w:val="yellow"/>
                <w:lang w:eastAsia="cs-CZ"/>
              </w:rPr>
              <w:t>[doplní účastník]</w:t>
            </w:r>
          </w:p>
        </w:tc>
      </w:tr>
      <w:tr w:rsidR="009766AC" w14:paraId="748D8A9C" w14:textId="77777777" w:rsidTr="00D8537B">
        <w:trPr>
          <w:trHeight w:hRule="exact" w:val="941"/>
          <w:jc w:val="center"/>
        </w:trPr>
        <w:tc>
          <w:tcPr>
            <w:tcW w:w="4777" w:type="dxa"/>
            <w:gridSpan w:val="3"/>
            <w:shd w:val="clear" w:color="auto" w:fill="auto"/>
            <w:noWrap/>
          </w:tcPr>
          <w:p w14:paraId="4BD33E69" w14:textId="77777777" w:rsidR="009766AC" w:rsidRDefault="009766AC" w:rsidP="00D8537B">
            <w:pPr>
              <w:numPr>
                <w:ilvl w:val="2"/>
                <w:numId w:val="1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funkce</w:t>
            </w:r>
          </w:p>
        </w:tc>
        <w:tc>
          <w:tcPr>
            <w:tcW w:w="4778" w:type="dxa"/>
            <w:shd w:val="clear" w:color="auto" w:fill="auto"/>
          </w:tcPr>
          <w:p w14:paraId="020E2AD3" w14:textId="77777777" w:rsidR="009766AC" w:rsidRDefault="009766AC" w:rsidP="00D8537B">
            <w:pPr>
              <w:numPr>
                <w:ilvl w:val="2"/>
                <w:numId w:val="1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</w:rPr>
            </w:pPr>
            <w:r w:rsidRPr="00D30002">
              <w:rPr>
                <w:rFonts w:eastAsia="Calibri"/>
                <w:highlight w:val="yellow"/>
                <w:lang w:eastAsia="cs-CZ"/>
              </w:rPr>
              <w:t>[doplní účastník]</w:t>
            </w:r>
          </w:p>
        </w:tc>
      </w:tr>
    </w:tbl>
    <w:p w14:paraId="440F59BA" w14:textId="77777777" w:rsidR="009766AC" w:rsidRDefault="009766AC"/>
    <w:sectPr w:rsidR="00976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F741F"/>
    <w:multiLevelType w:val="multilevel"/>
    <w:tmpl w:val="50DEDDF2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decimal"/>
      <w:lvlText w:val="%2.1"/>
      <w:lvlJc w:val="left"/>
      <w:pPr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lowerLetter"/>
      <w:lvlText w:val="%4)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2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DB463DE"/>
    <w:multiLevelType w:val="hybridMultilevel"/>
    <w:tmpl w:val="C180DC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963789">
    <w:abstractNumId w:val="0"/>
  </w:num>
  <w:num w:numId="2" w16cid:durableId="1840080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14"/>
    <w:rsid w:val="004F7714"/>
    <w:rsid w:val="009766AC"/>
    <w:rsid w:val="00A527DF"/>
    <w:rsid w:val="00BE794B"/>
    <w:rsid w:val="00D51DBE"/>
    <w:rsid w:val="00FF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C3D15"/>
  <w15:chartTrackingRefBased/>
  <w15:docId w15:val="{C09F2767-AF54-4627-9A0B-1190E6AF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7714"/>
  </w:style>
  <w:style w:type="paragraph" w:styleId="Nadpis2">
    <w:name w:val="heading 2"/>
    <w:aliases w:val="0Überschrift 2,1Überschrift 2,2,21,211,22,2Überschrift 2,3Überschrift 2,ASAPHeading 2,Běžného textu,F2,F21,Nadpis 2T,Nadpis kapitoly,PA Major Section,Podkapitola1,T,V_Head2,V_Head21,V_Head22,h2,hlavicka,sub-sect,sub-sect1,sub-sect11,sub-sect2"/>
    <w:basedOn w:val="Normln"/>
    <w:next w:val="Normln"/>
    <w:link w:val="Nadpis2Char"/>
    <w:uiPriority w:val="9"/>
    <w:unhideWhenUsed/>
    <w:qFormat/>
    <w:rsid w:val="004F7714"/>
    <w:pPr>
      <w:keepNext/>
      <w:keepLines/>
      <w:spacing w:before="240" w:after="120" w:line="276" w:lineRule="auto"/>
      <w:jc w:val="both"/>
      <w:outlineLvl w:val="1"/>
    </w:pPr>
    <w:rPr>
      <w:rFonts w:ascii="Arial" w:eastAsiaTheme="majorEastAsia" w:hAnsi="Arial" w:cs="Arial"/>
      <w:b/>
      <w:bCs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0Überschrift 2 Char,1Überschrift 2 Char,2 Char,21 Char,211 Char,22 Char,2Überschrift 2 Char,3Überschrift 2 Char,ASAPHeading 2 Char,Běžného textu Char,F2 Char,F21 Char,Nadpis 2T Char,Nadpis kapitoly Char,PA Major Section Char,T Char,h2 Char"/>
    <w:basedOn w:val="Standardnpsmoodstavce"/>
    <w:link w:val="Nadpis2"/>
    <w:uiPriority w:val="9"/>
    <w:rsid w:val="004F7714"/>
    <w:rPr>
      <w:rFonts w:ascii="Arial" w:eastAsiaTheme="majorEastAsia" w:hAnsi="Arial" w:cs="Arial"/>
      <w:b/>
      <w:bCs/>
      <w:sz w:val="24"/>
      <w:szCs w:val="24"/>
      <w:lang w:eastAsia="ar-SA"/>
    </w:rPr>
  </w:style>
  <w:style w:type="paragraph" w:styleId="Odstavecseseznamem">
    <w:name w:val="List Paragraph"/>
    <w:aliases w:val="Body Bullet,Bullet 1,Bullet List,Bullet Number,Bullet for no #'s,Figure_name,Heading2,List Bullet1,List Paragraph 1,List Paragraph1,List Paragraph11,List bullet,Nad,Nad1,Odrazky,Odstavec_muj,Puce,Ref,Use Case List Paragraph,lp1,lp11"/>
    <w:basedOn w:val="Normln"/>
    <w:link w:val="OdstavecseseznamemChar"/>
    <w:uiPriority w:val="34"/>
    <w:qFormat/>
    <w:rsid w:val="004F7714"/>
    <w:pPr>
      <w:ind w:left="720"/>
      <w:contextualSpacing/>
    </w:pPr>
  </w:style>
  <w:style w:type="character" w:customStyle="1" w:styleId="OdstavecseseznamemChar">
    <w:name w:val="Odstavec se seznamem Char"/>
    <w:aliases w:val="Body Bullet Char,Bullet 1 Char,Bullet List Char,Bullet Number Char,Bullet for no #'s Char,Figure_name Char,Heading2 Char,List Bullet1 Char,List Paragraph 1 Char,List Paragraph1 Char,List Paragraph11 Char,List bullet Char"/>
    <w:link w:val="Odstavecseseznamem"/>
    <w:uiPriority w:val="34"/>
    <w:qFormat/>
    <w:locked/>
    <w:rsid w:val="004F7714"/>
  </w:style>
  <w:style w:type="paragraph" w:customStyle="1" w:styleId="-wm-odstnesl">
    <w:name w:val="-wm-odstnesl"/>
    <w:basedOn w:val="Normln"/>
    <w:rsid w:val="00976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BB2D3AA2DC4D8493BAB28A7630D3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D55214-A57D-4AC8-8A32-0C367201EC0A}"/>
      </w:docPartPr>
      <w:docPartBody>
        <w:p w:rsidR="00000000" w:rsidRDefault="000118CE" w:rsidP="000118CE">
          <w:pPr>
            <w:pStyle w:val="EBBB2D3AA2DC4D8493BAB28A7630D37B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0FB524CF2A847F3831E73FF51242C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8CA98B-EBE0-495F-9D06-2A57CA1F933E}"/>
      </w:docPartPr>
      <w:docPartBody>
        <w:p w:rsidR="00000000" w:rsidRDefault="000118CE" w:rsidP="000118CE">
          <w:pPr>
            <w:pStyle w:val="20FB524CF2A847F3831E73FF51242CB4"/>
          </w:pPr>
          <w:r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906"/>
    <w:rsid w:val="000118CE"/>
    <w:rsid w:val="00EB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118CE"/>
    <w:rPr>
      <w:color w:val="808080"/>
    </w:rPr>
  </w:style>
  <w:style w:type="paragraph" w:customStyle="1" w:styleId="8D0B1C87DB1049EC8D01F1BE1C97674B">
    <w:name w:val="8D0B1C87DB1049EC8D01F1BE1C97674B"/>
    <w:rsid w:val="00EB0906"/>
  </w:style>
  <w:style w:type="paragraph" w:customStyle="1" w:styleId="FBF48D8ED70D420A980F00072BA60684">
    <w:name w:val="FBF48D8ED70D420A980F00072BA60684"/>
    <w:rsid w:val="00EB0906"/>
  </w:style>
  <w:style w:type="paragraph" w:customStyle="1" w:styleId="EBBB2D3AA2DC4D8493BAB28A7630D37B">
    <w:name w:val="EBBB2D3AA2DC4D8493BAB28A7630D37B"/>
    <w:rsid w:val="000118CE"/>
  </w:style>
  <w:style w:type="paragraph" w:customStyle="1" w:styleId="20FB524CF2A847F3831E73FF51242CB4">
    <w:name w:val="20FB524CF2A847F3831E73FF51242CB4"/>
    <w:rsid w:val="000118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653</Words>
  <Characters>3854</Characters>
  <Application>Microsoft Office Word</Application>
  <DocSecurity>0</DocSecurity>
  <Lines>32</Lines>
  <Paragraphs>8</Paragraphs>
  <ScaleCrop>false</ScaleCrop>
  <Company>Ministerstvo pro místní rozvoj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Hlistová Květoslava</dc:creator>
  <cp:keywords/>
  <dc:description/>
  <cp:lastModifiedBy>Hlistová Květoslava</cp:lastModifiedBy>
  <cp:revision>3</cp:revision>
  <dcterms:created xsi:type="dcterms:W3CDTF">2023-11-09T11:29:00Z</dcterms:created>
  <dcterms:modified xsi:type="dcterms:W3CDTF">2023-11-09T19:47:00Z</dcterms:modified>
</cp:coreProperties>
</file>