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71" w:rsidRPr="009F6E0A" w:rsidRDefault="002C564C" w:rsidP="003C6DB7">
      <w:pPr>
        <w:jc w:val="center"/>
        <w:rPr>
          <w:rFonts w:ascii="Calibri" w:hAnsi="Calibri" w:cs="Times New Roman"/>
          <w:b/>
          <w:sz w:val="32"/>
          <w:szCs w:val="32"/>
          <w:u w:val="single"/>
        </w:rPr>
      </w:pPr>
      <w:proofErr w:type="gramStart"/>
      <w:r w:rsidRPr="009F6E0A">
        <w:rPr>
          <w:rFonts w:ascii="Calibri" w:hAnsi="Calibri" w:cs="Times New Roman"/>
          <w:b/>
          <w:sz w:val="32"/>
          <w:szCs w:val="32"/>
          <w:u w:val="single"/>
        </w:rPr>
        <w:t>KUPNÍ  SMLOUVA</w:t>
      </w:r>
      <w:proofErr w:type="gramEnd"/>
    </w:p>
    <w:p w:rsidR="00DB4C0C" w:rsidRDefault="00DB4C0C" w:rsidP="00CA2EF6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:rsidR="00DB4C0C" w:rsidRDefault="00DB4C0C" w:rsidP="00CA2EF6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:rsidR="0022111E" w:rsidRPr="009F6E0A" w:rsidRDefault="0022111E" w:rsidP="00CA2EF6">
      <w:pPr>
        <w:pStyle w:val="Default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 xml:space="preserve">Smluvní strany </w:t>
      </w:r>
    </w:p>
    <w:p w:rsidR="00B41C54" w:rsidRPr="009F6E0A" w:rsidRDefault="00B41C54" w:rsidP="00CA2EF6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:rsidR="0022111E" w:rsidRPr="009F6E0A" w:rsidRDefault="0022111E" w:rsidP="00CA2EF6">
      <w:pPr>
        <w:pStyle w:val="Default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>1. Česká republika, organizační slo</w:t>
      </w:r>
      <w:r w:rsidR="00B41C54" w:rsidRPr="009F6E0A">
        <w:rPr>
          <w:rFonts w:ascii="Calibri" w:hAnsi="Calibri"/>
          <w:b/>
          <w:bCs/>
          <w:sz w:val="22"/>
          <w:szCs w:val="22"/>
        </w:rPr>
        <w:t>žka – Národní bezpečnostní úřad</w:t>
      </w:r>
      <w:r w:rsidR="00DB4C0C">
        <w:rPr>
          <w:rFonts w:ascii="Calibri" w:hAnsi="Calibri"/>
          <w:b/>
          <w:bCs/>
          <w:sz w:val="22"/>
          <w:szCs w:val="22"/>
        </w:rPr>
        <w:t xml:space="preserve"> </w:t>
      </w:r>
    </w:p>
    <w:p w:rsidR="0022111E" w:rsidRPr="009F6E0A" w:rsidRDefault="0022111E" w:rsidP="009079AB">
      <w:pPr>
        <w:pStyle w:val="Default"/>
        <w:ind w:left="284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 xml:space="preserve">sídlo: </w:t>
      </w:r>
      <w:r w:rsidRPr="009F6E0A">
        <w:rPr>
          <w:rFonts w:ascii="Calibri" w:hAnsi="Calibri"/>
          <w:sz w:val="22"/>
          <w:szCs w:val="22"/>
        </w:rPr>
        <w:t xml:space="preserve">Na Popelce 2/16, 150 06 Praha 5 </w:t>
      </w:r>
    </w:p>
    <w:p w:rsidR="0022111E" w:rsidRPr="009F6E0A" w:rsidRDefault="0022111E" w:rsidP="009079AB">
      <w:pPr>
        <w:pStyle w:val="Default"/>
        <w:ind w:left="284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 xml:space="preserve">IČ: </w:t>
      </w:r>
      <w:r w:rsidRPr="009F6E0A">
        <w:rPr>
          <w:rFonts w:ascii="Calibri" w:hAnsi="Calibri"/>
          <w:sz w:val="22"/>
          <w:szCs w:val="22"/>
        </w:rPr>
        <w:t xml:space="preserve">68403569 </w:t>
      </w:r>
    </w:p>
    <w:p w:rsidR="0022111E" w:rsidRPr="009F6E0A" w:rsidRDefault="0022111E" w:rsidP="009079AB">
      <w:pPr>
        <w:pStyle w:val="Default"/>
        <w:ind w:left="284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 xml:space="preserve">DIČ: </w:t>
      </w:r>
      <w:r w:rsidRPr="009F6E0A">
        <w:rPr>
          <w:rFonts w:ascii="Calibri" w:hAnsi="Calibri"/>
          <w:sz w:val="22"/>
          <w:szCs w:val="22"/>
        </w:rPr>
        <w:t xml:space="preserve">není plátcem </w:t>
      </w:r>
    </w:p>
    <w:p w:rsidR="0022111E" w:rsidRPr="009F6E0A" w:rsidRDefault="0022111E" w:rsidP="009079AB">
      <w:pPr>
        <w:pStyle w:val="Default"/>
        <w:ind w:left="284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 xml:space="preserve">bank. </w:t>
      </w:r>
      <w:proofErr w:type="gramStart"/>
      <w:r w:rsidRPr="009F6E0A">
        <w:rPr>
          <w:rFonts w:ascii="Calibri" w:hAnsi="Calibri"/>
          <w:b/>
          <w:bCs/>
          <w:sz w:val="22"/>
          <w:szCs w:val="22"/>
        </w:rPr>
        <w:t>spojení</w:t>
      </w:r>
      <w:proofErr w:type="gramEnd"/>
      <w:r w:rsidRPr="009F6E0A">
        <w:rPr>
          <w:rFonts w:ascii="Calibri" w:hAnsi="Calibri"/>
          <w:b/>
          <w:bCs/>
          <w:sz w:val="22"/>
          <w:szCs w:val="22"/>
        </w:rPr>
        <w:t xml:space="preserve">: </w:t>
      </w:r>
      <w:r w:rsidRPr="009F6E0A">
        <w:rPr>
          <w:rFonts w:ascii="Calibri" w:hAnsi="Calibri"/>
          <w:sz w:val="22"/>
          <w:szCs w:val="22"/>
        </w:rPr>
        <w:t xml:space="preserve">ČNB Praha 1, číslo účtu </w:t>
      </w:r>
      <w:r w:rsidR="00B41C54" w:rsidRPr="009F6E0A">
        <w:rPr>
          <w:rFonts w:ascii="Calibri" w:hAnsi="Calibri"/>
          <w:sz w:val="22"/>
          <w:szCs w:val="22"/>
        </w:rPr>
        <w:t>19-</w:t>
      </w:r>
      <w:r w:rsidR="00DB4C0C">
        <w:rPr>
          <w:rFonts w:ascii="Calibri" w:hAnsi="Calibri"/>
          <w:sz w:val="22"/>
          <w:szCs w:val="22"/>
        </w:rPr>
        <w:t>105881/0710</w:t>
      </w:r>
    </w:p>
    <w:p w:rsidR="0022111E" w:rsidRDefault="0022111E" w:rsidP="009079AB">
      <w:pPr>
        <w:pStyle w:val="Default"/>
        <w:ind w:left="284"/>
        <w:jc w:val="both"/>
        <w:rPr>
          <w:rFonts w:ascii="Calibri" w:hAnsi="Calibri"/>
          <w:b/>
          <w:sz w:val="22"/>
          <w:szCs w:val="22"/>
        </w:rPr>
      </w:pPr>
      <w:r w:rsidRPr="009F6E0A">
        <w:rPr>
          <w:rFonts w:ascii="Calibri" w:hAnsi="Calibri"/>
          <w:b/>
          <w:sz w:val="22"/>
          <w:szCs w:val="22"/>
        </w:rPr>
        <w:t xml:space="preserve">(dále jen „prodávající“) </w:t>
      </w:r>
    </w:p>
    <w:p w:rsidR="00DB4C0C" w:rsidRDefault="00DB4C0C" w:rsidP="009079AB">
      <w:pPr>
        <w:pStyle w:val="Default"/>
        <w:ind w:left="284"/>
        <w:jc w:val="both"/>
        <w:rPr>
          <w:rFonts w:ascii="Calibri" w:hAnsi="Calibri"/>
          <w:b/>
          <w:sz w:val="22"/>
          <w:szCs w:val="22"/>
        </w:rPr>
      </w:pPr>
    </w:p>
    <w:p w:rsidR="0022111E" w:rsidRPr="009F6E0A" w:rsidRDefault="0022111E" w:rsidP="00CA2EF6">
      <w:pPr>
        <w:pStyle w:val="Default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 xml:space="preserve">a </w:t>
      </w:r>
    </w:p>
    <w:p w:rsidR="00522E72" w:rsidRDefault="00522E72" w:rsidP="00C011EB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:rsidR="00DB4C0C" w:rsidRDefault="00DB4C0C" w:rsidP="00C011EB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:rsidR="00C011EB" w:rsidRPr="009F6E0A" w:rsidRDefault="00F61581" w:rsidP="00C011EB">
      <w:pPr>
        <w:pStyle w:val="Default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 xml:space="preserve">2. </w:t>
      </w:r>
    </w:p>
    <w:p w:rsidR="00834836" w:rsidRDefault="00834836" w:rsidP="00C84232">
      <w:pPr>
        <w:pStyle w:val="Default"/>
        <w:shd w:val="clear" w:color="auto" w:fill="FFFF00"/>
        <w:ind w:firstLine="284"/>
        <w:jc w:val="both"/>
        <w:rPr>
          <w:rFonts w:ascii="Calibri" w:hAnsi="Calibri"/>
          <w:sz w:val="22"/>
          <w:szCs w:val="22"/>
        </w:rPr>
      </w:pPr>
      <w:r w:rsidRPr="00EC0DFC">
        <w:rPr>
          <w:rFonts w:ascii="Calibri" w:hAnsi="Calibri"/>
          <w:b/>
          <w:sz w:val="22"/>
          <w:szCs w:val="22"/>
        </w:rPr>
        <w:t>S</w:t>
      </w:r>
      <w:r w:rsidR="00DB4C0C" w:rsidRPr="00EC0DFC">
        <w:rPr>
          <w:rFonts w:ascii="Calibri" w:hAnsi="Calibri"/>
          <w:b/>
          <w:sz w:val="22"/>
          <w:szCs w:val="22"/>
        </w:rPr>
        <w:t>ídlo</w:t>
      </w:r>
      <w:r>
        <w:rPr>
          <w:rFonts w:ascii="Calibri" w:hAnsi="Calibri"/>
          <w:b/>
          <w:sz w:val="22"/>
          <w:szCs w:val="22"/>
        </w:rPr>
        <w:t xml:space="preserve"> (bydliště)</w:t>
      </w:r>
      <w:r w:rsidR="00DB4C0C" w:rsidRPr="00EC0DFC">
        <w:rPr>
          <w:rFonts w:ascii="Calibri" w:hAnsi="Calibri"/>
          <w:sz w:val="22"/>
          <w:szCs w:val="22"/>
        </w:rPr>
        <w:t xml:space="preserve">: </w:t>
      </w:r>
    </w:p>
    <w:p w:rsidR="00DB4C0C" w:rsidRPr="00EC0DFC" w:rsidRDefault="00DB4C0C" w:rsidP="00C84232">
      <w:pPr>
        <w:pStyle w:val="Default"/>
        <w:shd w:val="clear" w:color="auto" w:fill="FFFF00"/>
        <w:ind w:firstLine="284"/>
        <w:jc w:val="both"/>
        <w:rPr>
          <w:rFonts w:ascii="Calibri" w:hAnsi="Calibri"/>
          <w:sz w:val="22"/>
          <w:szCs w:val="22"/>
        </w:rPr>
      </w:pPr>
      <w:r w:rsidRPr="00EC0DFC">
        <w:rPr>
          <w:rFonts w:ascii="Calibri" w:hAnsi="Calibri"/>
          <w:b/>
          <w:sz w:val="22"/>
          <w:szCs w:val="22"/>
        </w:rPr>
        <w:t xml:space="preserve">IČ: </w:t>
      </w:r>
    </w:p>
    <w:p w:rsidR="00DB4C0C" w:rsidRPr="00EC0DFC" w:rsidRDefault="00DB4C0C" w:rsidP="00C84232">
      <w:pPr>
        <w:pStyle w:val="Default"/>
        <w:shd w:val="clear" w:color="auto" w:fill="FFFF00"/>
        <w:ind w:firstLine="284"/>
        <w:jc w:val="both"/>
        <w:rPr>
          <w:rFonts w:ascii="Calibri" w:hAnsi="Calibri"/>
          <w:sz w:val="22"/>
          <w:szCs w:val="22"/>
        </w:rPr>
      </w:pPr>
      <w:r w:rsidRPr="00EC0DFC">
        <w:rPr>
          <w:rFonts w:ascii="Calibri" w:hAnsi="Calibri"/>
          <w:b/>
          <w:sz w:val="22"/>
          <w:szCs w:val="22"/>
        </w:rPr>
        <w:t>DIČ:</w:t>
      </w:r>
      <w:r w:rsidR="00834836">
        <w:rPr>
          <w:rFonts w:ascii="Calibri" w:hAnsi="Calibri"/>
          <w:sz w:val="22"/>
          <w:szCs w:val="22"/>
        </w:rPr>
        <w:t xml:space="preserve"> </w:t>
      </w:r>
    </w:p>
    <w:p w:rsidR="00DB4C0C" w:rsidRPr="00EC0DFC" w:rsidRDefault="00DB4C0C" w:rsidP="00C84232">
      <w:pPr>
        <w:pStyle w:val="Default"/>
        <w:shd w:val="clear" w:color="auto" w:fill="FFFF00"/>
        <w:ind w:firstLine="284"/>
        <w:jc w:val="both"/>
        <w:rPr>
          <w:rFonts w:ascii="Calibri" w:hAnsi="Calibri"/>
          <w:sz w:val="22"/>
          <w:szCs w:val="22"/>
        </w:rPr>
      </w:pPr>
      <w:r w:rsidRPr="00EC0DFC">
        <w:rPr>
          <w:rFonts w:ascii="Calibri" w:hAnsi="Calibri"/>
          <w:sz w:val="22"/>
          <w:szCs w:val="22"/>
        </w:rPr>
        <w:t xml:space="preserve">zastoupená panem </w:t>
      </w:r>
    </w:p>
    <w:p w:rsidR="009079AB" w:rsidRPr="00784490" w:rsidRDefault="009079AB" w:rsidP="00C84232">
      <w:pPr>
        <w:pStyle w:val="Default"/>
        <w:shd w:val="clear" w:color="auto" w:fill="FFFF00"/>
        <w:ind w:left="284"/>
        <w:jc w:val="both"/>
        <w:rPr>
          <w:rFonts w:ascii="Calibri" w:hAnsi="Calibri"/>
          <w:b/>
          <w:sz w:val="22"/>
          <w:szCs w:val="22"/>
        </w:rPr>
      </w:pPr>
      <w:r w:rsidRPr="00784490">
        <w:rPr>
          <w:rFonts w:ascii="Calibri" w:hAnsi="Calibri"/>
          <w:b/>
          <w:sz w:val="22"/>
          <w:szCs w:val="22"/>
        </w:rPr>
        <w:t xml:space="preserve">(dále jen „kupující“) </w:t>
      </w:r>
    </w:p>
    <w:p w:rsidR="00F6001E" w:rsidRDefault="00F6001E" w:rsidP="00C84232">
      <w:pPr>
        <w:pStyle w:val="Default"/>
        <w:shd w:val="clear" w:color="auto" w:fill="FFFF00"/>
        <w:jc w:val="both"/>
        <w:rPr>
          <w:rFonts w:ascii="Calibri" w:hAnsi="Calibri"/>
          <w:sz w:val="22"/>
          <w:szCs w:val="22"/>
        </w:rPr>
      </w:pPr>
    </w:p>
    <w:p w:rsidR="009079AB" w:rsidRDefault="009079AB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:rsidR="00DB4C0C" w:rsidRPr="009F6E0A" w:rsidRDefault="00DB4C0C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:rsidR="00F6001E" w:rsidRPr="009F6E0A" w:rsidRDefault="0022111E" w:rsidP="00CA2EF6">
      <w:pPr>
        <w:pStyle w:val="Default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sz w:val="22"/>
          <w:szCs w:val="22"/>
        </w:rPr>
        <w:t>uzavírají</w:t>
      </w:r>
      <w:r w:rsidR="00F6001E" w:rsidRPr="009F6E0A">
        <w:rPr>
          <w:rFonts w:ascii="Calibri" w:hAnsi="Calibri"/>
          <w:sz w:val="22"/>
          <w:szCs w:val="22"/>
        </w:rPr>
        <w:t xml:space="preserve"> ve smyslu </w:t>
      </w:r>
      <w:proofErr w:type="spellStart"/>
      <w:r w:rsidR="00F6001E" w:rsidRPr="009F6E0A">
        <w:rPr>
          <w:rFonts w:ascii="Calibri" w:hAnsi="Calibri"/>
          <w:sz w:val="22"/>
          <w:szCs w:val="22"/>
        </w:rPr>
        <w:t>ust</w:t>
      </w:r>
      <w:proofErr w:type="spellEnd"/>
      <w:r w:rsidR="00F6001E" w:rsidRPr="009F6E0A">
        <w:rPr>
          <w:rFonts w:ascii="Calibri" w:hAnsi="Calibri"/>
          <w:sz w:val="22"/>
          <w:szCs w:val="22"/>
        </w:rPr>
        <w:t xml:space="preserve">. § 2079 a násl. Občanského zákoníku </w:t>
      </w:r>
      <w:r w:rsidR="00834836">
        <w:rPr>
          <w:rFonts w:ascii="Calibri" w:hAnsi="Calibri"/>
          <w:sz w:val="22"/>
          <w:szCs w:val="22"/>
        </w:rPr>
        <w:t>a na základě výsledků výběrového řízení, které vyhlásil prodávající</w:t>
      </w:r>
    </w:p>
    <w:p w:rsidR="00F6001E" w:rsidRDefault="00F6001E" w:rsidP="00CA2EF6">
      <w:pPr>
        <w:pStyle w:val="Default"/>
        <w:jc w:val="both"/>
        <w:rPr>
          <w:rFonts w:ascii="Calibri" w:hAnsi="Calibri"/>
          <w:sz w:val="16"/>
          <w:szCs w:val="16"/>
        </w:rPr>
      </w:pPr>
    </w:p>
    <w:p w:rsidR="00DB4C0C" w:rsidRPr="009F6E0A" w:rsidRDefault="00DB4C0C" w:rsidP="00CA2EF6">
      <w:pPr>
        <w:pStyle w:val="Default"/>
        <w:jc w:val="both"/>
        <w:rPr>
          <w:rFonts w:ascii="Calibri" w:hAnsi="Calibri"/>
          <w:sz w:val="16"/>
          <w:szCs w:val="16"/>
        </w:rPr>
      </w:pPr>
    </w:p>
    <w:p w:rsidR="00F6001E" w:rsidRPr="009F6E0A" w:rsidRDefault="00F6001E" w:rsidP="00CA2EF6">
      <w:pPr>
        <w:pStyle w:val="Default"/>
        <w:jc w:val="center"/>
        <w:rPr>
          <w:rFonts w:ascii="Calibri" w:hAnsi="Calibri"/>
          <w:b/>
          <w:sz w:val="32"/>
          <w:szCs w:val="32"/>
        </w:rPr>
      </w:pPr>
      <w:r w:rsidRPr="009F6E0A">
        <w:rPr>
          <w:rFonts w:ascii="Calibri" w:hAnsi="Calibri"/>
          <w:b/>
          <w:sz w:val="32"/>
          <w:szCs w:val="32"/>
        </w:rPr>
        <w:t>smlouvu o koupi ojetého motorového vozidla</w:t>
      </w:r>
    </w:p>
    <w:p w:rsidR="00F6001E" w:rsidRDefault="00F6001E" w:rsidP="00CA2EF6">
      <w:pPr>
        <w:pStyle w:val="Default"/>
        <w:jc w:val="both"/>
        <w:rPr>
          <w:rFonts w:ascii="Calibri" w:hAnsi="Calibri"/>
          <w:sz w:val="16"/>
          <w:szCs w:val="16"/>
        </w:rPr>
      </w:pPr>
    </w:p>
    <w:p w:rsidR="00DB4C0C" w:rsidRDefault="00DB4C0C" w:rsidP="00CA2EF6">
      <w:pPr>
        <w:pStyle w:val="Default"/>
        <w:jc w:val="both"/>
        <w:rPr>
          <w:rFonts w:ascii="Calibri" w:hAnsi="Calibri"/>
          <w:sz w:val="16"/>
          <w:szCs w:val="16"/>
        </w:rPr>
      </w:pPr>
    </w:p>
    <w:p w:rsidR="00DB4C0C" w:rsidRPr="009F6E0A" w:rsidRDefault="00DB4C0C" w:rsidP="00CA2EF6">
      <w:pPr>
        <w:pStyle w:val="Default"/>
        <w:jc w:val="both"/>
        <w:rPr>
          <w:rFonts w:ascii="Calibri" w:hAnsi="Calibri"/>
          <w:sz w:val="16"/>
          <w:szCs w:val="16"/>
        </w:rPr>
      </w:pPr>
    </w:p>
    <w:p w:rsidR="0022111E" w:rsidRPr="009F6E0A" w:rsidRDefault="00F6001E" w:rsidP="005446DA">
      <w:pPr>
        <w:pStyle w:val="Default"/>
        <w:jc w:val="center"/>
        <w:rPr>
          <w:rFonts w:ascii="Calibri" w:hAnsi="Calibri"/>
          <w:sz w:val="23"/>
          <w:szCs w:val="23"/>
        </w:rPr>
      </w:pPr>
      <w:r w:rsidRPr="009F6E0A">
        <w:rPr>
          <w:rFonts w:ascii="Calibri" w:hAnsi="Calibri"/>
          <w:b/>
          <w:bCs/>
          <w:sz w:val="23"/>
          <w:szCs w:val="23"/>
        </w:rPr>
        <w:t>I.</w:t>
      </w:r>
    </w:p>
    <w:p w:rsidR="00DB4C0C" w:rsidRDefault="00DB4C0C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</w:p>
    <w:p w:rsidR="0022111E" w:rsidRPr="009F6E0A" w:rsidRDefault="00F6001E" w:rsidP="00601751">
      <w:pPr>
        <w:pStyle w:val="Default"/>
        <w:shd w:val="clear" w:color="auto" w:fill="FFFFFF" w:themeFill="background1"/>
        <w:jc w:val="both"/>
        <w:rPr>
          <w:rFonts w:ascii="Calibri" w:hAnsi="Calibri"/>
          <w:bCs/>
          <w:sz w:val="22"/>
          <w:szCs w:val="22"/>
        </w:rPr>
      </w:pPr>
      <w:r w:rsidRPr="009F6E0A">
        <w:rPr>
          <w:rFonts w:ascii="Calibri" w:hAnsi="Calibri"/>
          <w:bCs/>
          <w:sz w:val="22"/>
          <w:szCs w:val="22"/>
        </w:rPr>
        <w:t>Prodávající je vlastníkem ojetého motorového vozidla:</w:t>
      </w:r>
    </w:p>
    <w:p w:rsidR="00105978" w:rsidRDefault="006D3D2F" w:rsidP="00C84232">
      <w:pPr>
        <w:pStyle w:val="Default"/>
        <w:shd w:val="clear" w:color="auto" w:fill="FFFF00"/>
        <w:jc w:val="both"/>
        <w:rPr>
          <w:rFonts w:ascii="Calibri" w:hAnsi="Calibri"/>
          <w:b/>
          <w:sz w:val="22"/>
          <w:szCs w:val="22"/>
        </w:rPr>
      </w:pPr>
      <w:r w:rsidRPr="009F6E0A">
        <w:rPr>
          <w:rFonts w:ascii="Calibri" w:hAnsi="Calibri"/>
          <w:sz w:val="22"/>
          <w:szCs w:val="22"/>
        </w:rPr>
        <w:t>značka a typ:</w:t>
      </w:r>
      <w:r w:rsidRPr="009F6E0A">
        <w:rPr>
          <w:rFonts w:ascii="Calibri" w:hAnsi="Calibri"/>
          <w:b/>
          <w:sz w:val="22"/>
          <w:szCs w:val="22"/>
        </w:rPr>
        <w:t xml:space="preserve"> </w:t>
      </w:r>
      <w:r w:rsidR="00105978">
        <w:rPr>
          <w:rFonts w:ascii="Calibri" w:hAnsi="Calibri"/>
          <w:b/>
          <w:sz w:val="22"/>
          <w:szCs w:val="22"/>
        </w:rPr>
        <w:t xml:space="preserve">nákladní automobil skříňový dodávkový VW </w:t>
      </w:r>
      <w:proofErr w:type="spellStart"/>
      <w:r w:rsidR="00105978">
        <w:rPr>
          <w:rFonts w:ascii="Calibri" w:hAnsi="Calibri"/>
          <w:b/>
          <w:sz w:val="22"/>
          <w:szCs w:val="22"/>
        </w:rPr>
        <w:t>Transporter</w:t>
      </w:r>
      <w:proofErr w:type="spellEnd"/>
    </w:p>
    <w:p w:rsidR="006D3D2F" w:rsidRPr="009F6E0A" w:rsidRDefault="006D3D2F" w:rsidP="00C84232">
      <w:pPr>
        <w:pStyle w:val="Default"/>
        <w:shd w:val="clear" w:color="auto" w:fill="FFFF00"/>
        <w:jc w:val="both"/>
        <w:rPr>
          <w:rFonts w:ascii="Calibri" w:hAnsi="Calibri"/>
          <w:b/>
          <w:sz w:val="22"/>
          <w:szCs w:val="22"/>
        </w:rPr>
      </w:pPr>
      <w:r w:rsidRPr="009F6E0A">
        <w:rPr>
          <w:rFonts w:ascii="Calibri" w:hAnsi="Calibri"/>
          <w:sz w:val="22"/>
          <w:szCs w:val="22"/>
        </w:rPr>
        <w:t>RZ</w:t>
      </w:r>
      <w:r w:rsidR="00C84232">
        <w:rPr>
          <w:rFonts w:ascii="Calibri" w:hAnsi="Calibri"/>
          <w:sz w:val="22"/>
          <w:szCs w:val="22"/>
        </w:rPr>
        <w:t>:</w:t>
      </w:r>
      <w:r w:rsidR="00105978">
        <w:rPr>
          <w:rFonts w:ascii="Calibri" w:hAnsi="Calibri"/>
          <w:sz w:val="22"/>
          <w:szCs w:val="22"/>
        </w:rPr>
        <w:t xml:space="preserve"> AKA 43-60</w:t>
      </w:r>
      <w:r w:rsidRPr="009F6E0A">
        <w:rPr>
          <w:rFonts w:ascii="Calibri" w:hAnsi="Calibri"/>
          <w:b/>
          <w:sz w:val="22"/>
          <w:szCs w:val="22"/>
        </w:rPr>
        <w:t xml:space="preserve"> </w:t>
      </w:r>
    </w:p>
    <w:p w:rsidR="006D3D2F" w:rsidRPr="009F6E0A" w:rsidRDefault="006D3D2F" w:rsidP="00C84232">
      <w:pPr>
        <w:pStyle w:val="Default"/>
        <w:shd w:val="clear" w:color="auto" w:fill="FFFF00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sz w:val="22"/>
          <w:szCs w:val="22"/>
        </w:rPr>
        <w:t xml:space="preserve">registrace do provozu: </w:t>
      </w:r>
      <w:r w:rsidR="00105978">
        <w:rPr>
          <w:rFonts w:ascii="Calibri" w:hAnsi="Calibri"/>
          <w:sz w:val="22"/>
          <w:szCs w:val="22"/>
        </w:rPr>
        <w:t>17. 1. 2000</w:t>
      </w:r>
    </w:p>
    <w:p w:rsidR="006D3D2F" w:rsidRPr="009F6E0A" w:rsidRDefault="006D3D2F" w:rsidP="00C84232">
      <w:pPr>
        <w:pStyle w:val="Default"/>
        <w:shd w:val="clear" w:color="auto" w:fill="FFFF00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sz w:val="22"/>
          <w:szCs w:val="22"/>
        </w:rPr>
        <w:t>výrobní číslo vozidla:</w:t>
      </w:r>
      <w:r w:rsidR="00105978">
        <w:rPr>
          <w:rFonts w:ascii="Calibri" w:hAnsi="Calibri"/>
          <w:sz w:val="22"/>
          <w:szCs w:val="22"/>
        </w:rPr>
        <w:t xml:space="preserve"> WV1ZZZ70ZYH091697</w:t>
      </w:r>
      <w:r w:rsidRPr="009F6E0A">
        <w:rPr>
          <w:rFonts w:ascii="Calibri" w:hAnsi="Calibri"/>
          <w:sz w:val="22"/>
          <w:szCs w:val="22"/>
        </w:rPr>
        <w:t xml:space="preserve"> </w:t>
      </w:r>
    </w:p>
    <w:p w:rsidR="006D3D2F" w:rsidRPr="009F6E0A" w:rsidRDefault="006D3D2F" w:rsidP="00C84232">
      <w:pPr>
        <w:pStyle w:val="Default"/>
        <w:shd w:val="clear" w:color="auto" w:fill="FFFF00"/>
        <w:jc w:val="both"/>
        <w:rPr>
          <w:rFonts w:ascii="Calibri" w:hAnsi="Calibri"/>
          <w:sz w:val="22"/>
          <w:szCs w:val="22"/>
        </w:rPr>
      </w:pPr>
      <w:r w:rsidRPr="00C84232">
        <w:rPr>
          <w:rFonts w:ascii="Calibri" w:hAnsi="Calibri"/>
          <w:sz w:val="22"/>
          <w:szCs w:val="22"/>
          <w:shd w:val="clear" w:color="auto" w:fill="FFFF00"/>
        </w:rPr>
        <w:t>obsah válců:</w:t>
      </w:r>
      <w:r w:rsidR="00105978">
        <w:rPr>
          <w:rFonts w:ascii="Calibri" w:hAnsi="Calibri"/>
          <w:sz w:val="22"/>
          <w:szCs w:val="22"/>
          <w:shd w:val="clear" w:color="auto" w:fill="FFFF00"/>
        </w:rPr>
        <w:t xml:space="preserve"> 2 461 cm³</w:t>
      </w:r>
    </w:p>
    <w:p w:rsidR="006D3D2F" w:rsidRPr="009F6E0A" w:rsidRDefault="006D3D2F" w:rsidP="00C84232">
      <w:pPr>
        <w:pStyle w:val="Default"/>
        <w:shd w:val="clear" w:color="auto" w:fill="FFFF00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sz w:val="22"/>
          <w:szCs w:val="22"/>
        </w:rPr>
        <w:t xml:space="preserve">najeto: </w:t>
      </w:r>
      <w:r w:rsidR="00105978">
        <w:rPr>
          <w:rFonts w:ascii="Calibri" w:hAnsi="Calibri"/>
          <w:sz w:val="22"/>
          <w:szCs w:val="22"/>
        </w:rPr>
        <w:t>111 077 km</w:t>
      </w:r>
    </w:p>
    <w:p w:rsidR="006D3D2F" w:rsidRPr="009F6E0A" w:rsidRDefault="006D3D2F" w:rsidP="00C84232">
      <w:pPr>
        <w:pStyle w:val="Default"/>
        <w:shd w:val="clear" w:color="auto" w:fill="FFFF00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sz w:val="22"/>
          <w:szCs w:val="22"/>
        </w:rPr>
        <w:t xml:space="preserve">barva: </w:t>
      </w:r>
      <w:r w:rsidR="00105978">
        <w:rPr>
          <w:rFonts w:ascii="Calibri" w:hAnsi="Calibri"/>
          <w:sz w:val="22"/>
          <w:szCs w:val="22"/>
        </w:rPr>
        <w:t>X8 zelená</w:t>
      </w:r>
    </w:p>
    <w:p w:rsidR="006D3D2F" w:rsidRPr="00C0332F" w:rsidRDefault="00C0332F" w:rsidP="00C84232">
      <w:pPr>
        <w:pStyle w:val="Default"/>
        <w:shd w:val="clear" w:color="auto" w:fill="FFFF0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STK: </w:t>
      </w:r>
      <w:r w:rsidR="00105978">
        <w:rPr>
          <w:rFonts w:ascii="Calibri" w:hAnsi="Calibri"/>
          <w:sz w:val="22"/>
          <w:szCs w:val="22"/>
        </w:rPr>
        <w:t>NE</w:t>
      </w:r>
    </w:p>
    <w:p w:rsidR="006D3D2F" w:rsidRPr="009F6E0A" w:rsidRDefault="006D3D2F" w:rsidP="00601751">
      <w:pPr>
        <w:pStyle w:val="Default"/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sz w:val="22"/>
          <w:szCs w:val="22"/>
        </w:rPr>
        <w:t>a je zapsán jako držitel v technickém průkazu tohoto vozidla.</w:t>
      </w:r>
    </w:p>
    <w:p w:rsidR="006D3D2F" w:rsidRDefault="006D3D2F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:rsidR="00DB4C0C" w:rsidRPr="009F6E0A" w:rsidRDefault="00DB4C0C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:rsidR="006D3D2F" w:rsidRPr="009F6E0A" w:rsidRDefault="006D3D2F" w:rsidP="00CA2EF6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9F6E0A">
        <w:rPr>
          <w:rFonts w:ascii="Calibri" w:hAnsi="Calibri"/>
          <w:b/>
          <w:sz w:val="22"/>
          <w:szCs w:val="22"/>
        </w:rPr>
        <w:t>II.</w:t>
      </w:r>
    </w:p>
    <w:p w:rsidR="00DB4C0C" w:rsidRDefault="00DB4C0C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:rsidR="006D3D2F" w:rsidRPr="009F6E0A" w:rsidRDefault="00DB4C0C" w:rsidP="00CA2EF6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6D3D2F" w:rsidRPr="009F6E0A">
        <w:rPr>
          <w:rFonts w:ascii="Calibri" w:hAnsi="Calibri"/>
          <w:sz w:val="22"/>
          <w:szCs w:val="22"/>
        </w:rPr>
        <w:t>rodávající touto smlouvou prodává kupujícímu ojeté motorové vozidlo uvedené v čl. I.</w:t>
      </w:r>
      <w:r w:rsidR="00AF4614">
        <w:rPr>
          <w:rFonts w:ascii="Calibri" w:hAnsi="Calibri"/>
          <w:sz w:val="22"/>
          <w:szCs w:val="22"/>
        </w:rPr>
        <w:t>,</w:t>
      </w:r>
      <w:r w:rsidR="006D3D2F" w:rsidRPr="009F6E0A">
        <w:rPr>
          <w:rFonts w:ascii="Calibri" w:hAnsi="Calibri"/>
          <w:sz w:val="22"/>
          <w:szCs w:val="22"/>
        </w:rPr>
        <w:t xml:space="preserve"> a to ve</w:t>
      </w:r>
      <w:r w:rsidR="003A7561" w:rsidRPr="009F6E0A">
        <w:rPr>
          <w:rFonts w:ascii="Calibri" w:hAnsi="Calibri"/>
          <w:sz w:val="22"/>
          <w:szCs w:val="22"/>
        </w:rPr>
        <w:t> </w:t>
      </w:r>
      <w:r w:rsidR="00834836">
        <w:rPr>
          <w:rFonts w:ascii="Calibri" w:hAnsi="Calibri"/>
          <w:sz w:val="22"/>
          <w:szCs w:val="22"/>
        </w:rPr>
        <w:t>stavu</w:t>
      </w:r>
      <w:r w:rsidR="00AF4614">
        <w:rPr>
          <w:rFonts w:ascii="Calibri" w:hAnsi="Calibri"/>
          <w:sz w:val="22"/>
          <w:szCs w:val="22"/>
        </w:rPr>
        <w:t xml:space="preserve"> dle věrného popisu</w:t>
      </w:r>
      <w:r w:rsidR="00834836">
        <w:rPr>
          <w:rFonts w:ascii="Calibri" w:hAnsi="Calibri"/>
          <w:sz w:val="22"/>
          <w:szCs w:val="22"/>
        </w:rPr>
        <w:t xml:space="preserve">, který </w:t>
      </w:r>
      <w:r w:rsidR="006D3D2F" w:rsidRPr="009F6E0A">
        <w:rPr>
          <w:rFonts w:ascii="Calibri" w:hAnsi="Calibri"/>
          <w:sz w:val="22"/>
          <w:szCs w:val="22"/>
        </w:rPr>
        <w:t>tvoří nedílnou součást této smlouvy.</w:t>
      </w:r>
    </w:p>
    <w:p w:rsidR="006D3D2F" w:rsidRPr="009F6E0A" w:rsidRDefault="006D3D2F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:rsidR="006D3D2F" w:rsidRPr="009F6E0A" w:rsidRDefault="006D3D2F" w:rsidP="00CA2EF6">
      <w:pPr>
        <w:pStyle w:val="Default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sz w:val="22"/>
          <w:szCs w:val="22"/>
        </w:rPr>
        <w:lastRenderedPageBreak/>
        <w:t xml:space="preserve">Prodávající současně prohlašuje, že na vozidle uvedeném v čl. I. neváznou žádná práva nebo závazky třetích stran a že na vozidle nejsou jiné technické závady a nedostatky než ty, které jsou uvedeny </w:t>
      </w:r>
      <w:r w:rsidR="00AF4614">
        <w:rPr>
          <w:rFonts w:ascii="Calibri" w:hAnsi="Calibri"/>
          <w:sz w:val="22"/>
          <w:szCs w:val="22"/>
        </w:rPr>
        <w:t>v popisu stavu</w:t>
      </w:r>
      <w:r w:rsidRPr="009F6E0A">
        <w:rPr>
          <w:rFonts w:ascii="Calibri" w:hAnsi="Calibri"/>
          <w:sz w:val="22"/>
          <w:szCs w:val="22"/>
        </w:rPr>
        <w:t>.</w:t>
      </w:r>
    </w:p>
    <w:p w:rsidR="00DB4C0C" w:rsidRDefault="00DB4C0C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:rsidR="00DB4C0C" w:rsidRPr="009F6E0A" w:rsidRDefault="00DB4C0C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:rsidR="006D3D2F" w:rsidRPr="009F6E0A" w:rsidRDefault="006D3D2F" w:rsidP="00CA2EF6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9F6E0A">
        <w:rPr>
          <w:rFonts w:ascii="Calibri" w:hAnsi="Calibri"/>
          <w:b/>
          <w:sz w:val="22"/>
          <w:szCs w:val="22"/>
        </w:rPr>
        <w:t>III.</w:t>
      </w:r>
    </w:p>
    <w:p w:rsidR="00DB4C0C" w:rsidRDefault="00DB4C0C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:rsidR="006D3D2F" w:rsidRPr="009F6E0A" w:rsidRDefault="006D3D2F" w:rsidP="00CA2EF6">
      <w:pPr>
        <w:pStyle w:val="Default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sz w:val="22"/>
          <w:szCs w:val="22"/>
        </w:rPr>
        <w:t>Kupní cena byla stanovena dohodou smluvních stran na částk</w:t>
      </w:r>
      <w:r w:rsidR="00F71E7B">
        <w:rPr>
          <w:rFonts w:ascii="Calibri" w:hAnsi="Calibri"/>
          <w:sz w:val="22"/>
          <w:szCs w:val="22"/>
        </w:rPr>
        <w:t>u</w:t>
      </w:r>
      <w:r w:rsidRPr="009F6E0A">
        <w:rPr>
          <w:rFonts w:ascii="Calibri" w:hAnsi="Calibri"/>
          <w:sz w:val="22"/>
          <w:szCs w:val="22"/>
        </w:rPr>
        <w:t>:</w:t>
      </w:r>
      <w:r w:rsidR="00601751">
        <w:rPr>
          <w:rFonts w:ascii="Calibri" w:hAnsi="Calibri"/>
          <w:sz w:val="22"/>
          <w:szCs w:val="22"/>
        </w:rPr>
        <w:t xml:space="preserve"> </w:t>
      </w:r>
      <w:r w:rsidR="00601751" w:rsidRPr="00C84232">
        <w:rPr>
          <w:rFonts w:ascii="Calibri" w:hAnsi="Calibri"/>
          <w:sz w:val="22"/>
          <w:szCs w:val="22"/>
          <w:shd w:val="clear" w:color="auto" w:fill="FFFF00"/>
        </w:rPr>
        <w:t>………</w:t>
      </w:r>
      <w:proofErr w:type="gramStart"/>
      <w:r w:rsidR="00601751" w:rsidRPr="00C84232">
        <w:rPr>
          <w:rFonts w:ascii="Calibri" w:hAnsi="Calibri"/>
          <w:sz w:val="22"/>
          <w:szCs w:val="22"/>
          <w:shd w:val="clear" w:color="auto" w:fill="FFFF00"/>
        </w:rPr>
        <w:t>…..</w:t>
      </w:r>
      <w:r w:rsidR="00EB5747" w:rsidRPr="00C84232">
        <w:rPr>
          <w:rFonts w:ascii="Calibri" w:hAnsi="Calibri"/>
          <w:sz w:val="22"/>
          <w:szCs w:val="22"/>
        </w:rPr>
        <w:t>,</w:t>
      </w:r>
      <w:r w:rsidRPr="00C84232">
        <w:rPr>
          <w:rFonts w:ascii="Calibri" w:hAnsi="Calibri"/>
          <w:sz w:val="22"/>
          <w:szCs w:val="22"/>
        </w:rPr>
        <w:t xml:space="preserve"> Kč</w:t>
      </w:r>
      <w:proofErr w:type="gramEnd"/>
      <w:r w:rsidR="00C84232" w:rsidRPr="00C84232">
        <w:rPr>
          <w:rFonts w:ascii="Calibri" w:hAnsi="Calibri"/>
          <w:sz w:val="22"/>
          <w:szCs w:val="22"/>
        </w:rPr>
        <w:t>.</w:t>
      </w:r>
      <w:r w:rsidR="00D8445B" w:rsidRPr="00C84232">
        <w:rPr>
          <w:rFonts w:ascii="Calibri" w:hAnsi="Calibri"/>
          <w:sz w:val="22"/>
          <w:szCs w:val="22"/>
        </w:rPr>
        <w:t xml:space="preserve"> </w:t>
      </w:r>
      <w:r w:rsidRPr="00C84232">
        <w:rPr>
          <w:rFonts w:ascii="Calibri" w:hAnsi="Calibri"/>
          <w:sz w:val="22"/>
          <w:szCs w:val="22"/>
        </w:rPr>
        <w:t>Slovy: =</w:t>
      </w:r>
      <w:r w:rsidR="00601751" w:rsidRPr="00C84232">
        <w:rPr>
          <w:rFonts w:ascii="Calibri" w:hAnsi="Calibri"/>
          <w:sz w:val="22"/>
          <w:szCs w:val="22"/>
          <w:shd w:val="clear" w:color="auto" w:fill="FFFF00"/>
        </w:rPr>
        <w:t>…………………</w:t>
      </w:r>
      <w:r w:rsidRPr="00C84232">
        <w:rPr>
          <w:rFonts w:ascii="Calibri" w:hAnsi="Calibri"/>
          <w:sz w:val="22"/>
          <w:szCs w:val="22"/>
        </w:rPr>
        <w:t>=</w:t>
      </w:r>
      <w:r w:rsidRPr="009F6E0A">
        <w:rPr>
          <w:rFonts w:ascii="Calibri" w:hAnsi="Calibri"/>
          <w:sz w:val="22"/>
          <w:szCs w:val="22"/>
        </w:rPr>
        <w:t xml:space="preserve"> korun</w:t>
      </w:r>
      <w:r w:rsidR="00EB5747" w:rsidRPr="009F6E0A">
        <w:rPr>
          <w:rFonts w:ascii="Calibri" w:hAnsi="Calibri"/>
          <w:sz w:val="22"/>
          <w:szCs w:val="22"/>
        </w:rPr>
        <w:t xml:space="preserve"> českých.</w:t>
      </w:r>
    </w:p>
    <w:p w:rsidR="00F21061" w:rsidRPr="00C0332F" w:rsidRDefault="00F21061" w:rsidP="00CA2EF6">
      <w:pPr>
        <w:pStyle w:val="Default"/>
        <w:jc w:val="both"/>
        <w:rPr>
          <w:rFonts w:ascii="Calibri" w:hAnsi="Calibri"/>
          <w:bCs/>
          <w:sz w:val="22"/>
          <w:szCs w:val="22"/>
          <w:highlight w:val="yellow"/>
        </w:rPr>
      </w:pPr>
    </w:p>
    <w:p w:rsidR="00FC2CE9" w:rsidRPr="00C0332F" w:rsidRDefault="00FC2CE9" w:rsidP="00CA2EF6">
      <w:pPr>
        <w:pStyle w:val="Default"/>
        <w:jc w:val="both"/>
        <w:rPr>
          <w:rFonts w:ascii="Calibri" w:hAnsi="Calibri"/>
          <w:bCs/>
          <w:sz w:val="22"/>
          <w:szCs w:val="22"/>
          <w:highlight w:val="yellow"/>
        </w:rPr>
      </w:pPr>
    </w:p>
    <w:p w:rsidR="00F21061" w:rsidRPr="009F6E0A" w:rsidRDefault="00F21061" w:rsidP="00CA2EF6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>IV.</w:t>
      </w:r>
    </w:p>
    <w:p w:rsidR="00DB4C0C" w:rsidRDefault="00DB4C0C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</w:p>
    <w:p w:rsidR="0022111E" w:rsidRDefault="00F21061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9F6E0A">
        <w:rPr>
          <w:rFonts w:ascii="Calibri" w:hAnsi="Calibri"/>
          <w:bCs/>
          <w:sz w:val="22"/>
          <w:szCs w:val="22"/>
        </w:rPr>
        <w:t xml:space="preserve">Kupující vozidlo uvedené v čl. I kupuje za dohodnutou kupní cenu </w:t>
      </w:r>
      <w:r w:rsidR="00601751" w:rsidRPr="00601751">
        <w:rPr>
          <w:rFonts w:ascii="Calibri" w:hAnsi="Calibri"/>
          <w:bCs/>
          <w:sz w:val="22"/>
          <w:szCs w:val="22"/>
          <w:shd w:val="clear" w:color="auto" w:fill="FFFF00"/>
        </w:rPr>
        <w:t>…………….</w:t>
      </w:r>
      <w:r w:rsidR="00C0332F">
        <w:rPr>
          <w:rFonts w:ascii="Calibri" w:hAnsi="Calibri"/>
          <w:bCs/>
          <w:sz w:val="22"/>
          <w:szCs w:val="22"/>
        </w:rPr>
        <w:t xml:space="preserve"> </w:t>
      </w:r>
      <w:r w:rsidRPr="009F6E0A">
        <w:rPr>
          <w:rFonts w:ascii="Calibri" w:hAnsi="Calibri"/>
          <w:bCs/>
          <w:sz w:val="22"/>
          <w:szCs w:val="22"/>
        </w:rPr>
        <w:t>Kč a prohlašuje, že</w:t>
      </w:r>
      <w:r w:rsidR="0087040F" w:rsidRPr="009F6E0A">
        <w:rPr>
          <w:rFonts w:ascii="Calibri" w:hAnsi="Calibri"/>
          <w:bCs/>
          <w:sz w:val="22"/>
          <w:szCs w:val="22"/>
        </w:rPr>
        <w:t> </w:t>
      </w:r>
      <w:r w:rsidRPr="009F6E0A">
        <w:rPr>
          <w:rFonts w:ascii="Calibri" w:hAnsi="Calibri"/>
          <w:bCs/>
          <w:sz w:val="22"/>
          <w:szCs w:val="22"/>
        </w:rPr>
        <w:t>se</w:t>
      </w:r>
      <w:r w:rsidR="0087040F" w:rsidRPr="009F6E0A">
        <w:rPr>
          <w:rFonts w:ascii="Calibri" w:hAnsi="Calibri"/>
          <w:bCs/>
          <w:sz w:val="22"/>
          <w:szCs w:val="22"/>
        </w:rPr>
        <w:t> </w:t>
      </w:r>
      <w:r w:rsidRPr="009F6E0A">
        <w:rPr>
          <w:rFonts w:ascii="Calibri" w:hAnsi="Calibri"/>
          <w:bCs/>
          <w:sz w:val="22"/>
          <w:szCs w:val="22"/>
        </w:rPr>
        <w:t>seznámil s jeho technickým stavem a s obsahem technického průkazu.</w:t>
      </w:r>
    </w:p>
    <w:p w:rsidR="00DB4C0C" w:rsidRPr="00C0332F" w:rsidRDefault="00DB4C0C" w:rsidP="00C0332F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DB4C0C" w:rsidRPr="00C0332F" w:rsidRDefault="00DB4C0C" w:rsidP="00C0332F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F21061" w:rsidRPr="009F6E0A" w:rsidRDefault="00F21061" w:rsidP="00CA2EF6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9F6E0A">
        <w:rPr>
          <w:rFonts w:ascii="Calibri" w:hAnsi="Calibri"/>
          <w:b/>
          <w:color w:val="auto"/>
          <w:sz w:val="22"/>
          <w:szCs w:val="22"/>
        </w:rPr>
        <w:t>V</w:t>
      </w:r>
      <w:r w:rsidRPr="009F6E0A">
        <w:rPr>
          <w:rFonts w:ascii="Calibri" w:hAnsi="Calibri"/>
          <w:color w:val="auto"/>
          <w:sz w:val="22"/>
          <w:szCs w:val="22"/>
        </w:rPr>
        <w:t>.</w:t>
      </w:r>
    </w:p>
    <w:p w:rsidR="00DB4C0C" w:rsidRDefault="00DB4C0C" w:rsidP="00EA7B5D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FC2CE9" w:rsidRDefault="00EA7B5D" w:rsidP="00EA7B5D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9F6E0A">
        <w:rPr>
          <w:rFonts w:ascii="Calibri" w:hAnsi="Calibri"/>
          <w:color w:val="auto"/>
          <w:sz w:val="22"/>
          <w:szCs w:val="22"/>
        </w:rPr>
        <w:t>Kupující se zavazuje uhradit kupní cenu v korunách českých</w:t>
      </w:r>
      <w:r w:rsidR="00156DDB" w:rsidRPr="00156DDB">
        <w:rPr>
          <w:rFonts w:ascii="Calibri" w:hAnsi="Calibri"/>
          <w:sz w:val="22"/>
          <w:szCs w:val="22"/>
        </w:rPr>
        <w:t xml:space="preserve"> </w:t>
      </w:r>
      <w:r w:rsidR="00156DDB">
        <w:rPr>
          <w:rFonts w:ascii="Calibri" w:hAnsi="Calibri"/>
          <w:sz w:val="22"/>
          <w:szCs w:val="22"/>
        </w:rPr>
        <w:t xml:space="preserve">do </w:t>
      </w:r>
      <w:r w:rsidR="00216256">
        <w:rPr>
          <w:rFonts w:ascii="Calibri" w:hAnsi="Calibri"/>
          <w:sz w:val="22"/>
          <w:szCs w:val="22"/>
        </w:rPr>
        <w:t xml:space="preserve">7 kalendářních dnů </w:t>
      </w:r>
      <w:r w:rsidR="00156DDB">
        <w:rPr>
          <w:rFonts w:ascii="Calibri" w:hAnsi="Calibri"/>
          <w:sz w:val="22"/>
          <w:szCs w:val="22"/>
        </w:rPr>
        <w:t>od uzavření této smlouvy</w:t>
      </w:r>
      <w:r w:rsidR="00FC2CE9">
        <w:rPr>
          <w:rFonts w:ascii="Calibri" w:hAnsi="Calibri"/>
          <w:color w:val="auto"/>
          <w:sz w:val="22"/>
          <w:szCs w:val="22"/>
        </w:rPr>
        <w:t>, a to:</w:t>
      </w:r>
    </w:p>
    <w:p w:rsidR="00601751" w:rsidRDefault="00FC2CE9" w:rsidP="00601751">
      <w:pPr>
        <w:pStyle w:val="Default"/>
        <w:shd w:val="clear" w:color="auto" w:fill="FFFFFF" w:themeFill="background1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a) v hotovosti v pokladně prodávajícího nebo</w:t>
      </w:r>
      <w:r w:rsidR="00AF4614">
        <w:rPr>
          <w:rFonts w:ascii="Calibri" w:hAnsi="Calibri"/>
          <w:color w:val="auto"/>
          <w:sz w:val="22"/>
          <w:szCs w:val="22"/>
        </w:rPr>
        <w:t xml:space="preserve"> </w:t>
      </w:r>
      <w:r w:rsidR="00601751">
        <w:rPr>
          <w:rFonts w:ascii="Calibri" w:hAnsi="Calibri"/>
          <w:color w:val="auto"/>
          <w:sz w:val="22"/>
          <w:szCs w:val="22"/>
        </w:rPr>
        <w:t>(hotovost jen do 50 000,- Kč)</w:t>
      </w:r>
      <w:r w:rsidR="006D00B7">
        <w:rPr>
          <w:rFonts w:ascii="Calibri" w:hAnsi="Calibri"/>
          <w:color w:val="auto"/>
          <w:sz w:val="22"/>
          <w:szCs w:val="22"/>
        </w:rPr>
        <w:t>,</w:t>
      </w:r>
    </w:p>
    <w:p w:rsidR="00522E72" w:rsidRDefault="00FC2CE9" w:rsidP="00601751">
      <w:pPr>
        <w:pStyle w:val="Default"/>
        <w:shd w:val="clear" w:color="auto" w:fill="FFFFFF" w:themeFill="background1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b)</w:t>
      </w:r>
      <w:r w:rsidR="00EA7B5D" w:rsidRPr="009F6E0A">
        <w:rPr>
          <w:rFonts w:ascii="Calibri" w:hAnsi="Calibri"/>
          <w:color w:val="auto"/>
          <w:sz w:val="22"/>
          <w:szCs w:val="22"/>
        </w:rPr>
        <w:t xml:space="preserve"> bezhotovostním převodem na účet prodávajícího č. </w:t>
      </w:r>
      <w:r w:rsidR="008D7955" w:rsidRPr="009F6E0A">
        <w:rPr>
          <w:rFonts w:ascii="Calibri" w:hAnsi="Calibri"/>
          <w:color w:val="auto"/>
          <w:sz w:val="22"/>
          <w:szCs w:val="22"/>
        </w:rPr>
        <w:t>19</w:t>
      </w:r>
      <w:r w:rsidR="00F07F19">
        <w:rPr>
          <w:rFonts w:ascii="Calibri" w:hAnsi="Calibri"/>
          <w:color w:val="auto"/>
          <w:sz w:val="22"/>
          <w:szCs w:val="22"/>
        </w:rPr>
        <w:t>-</w:t>
      </w:r>
      <w:r w:rsidR="00EA7B5D" w:rsidRPr="009F6E0A">
        <w:rPr>
          <w:rFonts w:ascii="Calibri" w:hAnsi="Calibri"/>
          <w:sz w:val="22"/>
          <w:szCs w:val="22"/>
        </w:rPr>
        <w:t>105881/0710,</w:t>
      </w:r>
    </w:p>
    <w:p w:rsidR="00DB4C0C" w:rsidRDefault="006D00B7" w:rsidP="006D00B7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D00B7">
        <w:rPr>
          <w:rFonts w:ascii="Calibri" w:hAnsi="Calibri"/>
          <w:color w:val="auto"/>
          <w:sz w:val="22"/>
          <w:szCs w:val="22"/>
        </w:rPr>
        <w:t xml:space="preserve">c) jako variabilní symbol uveďte část </w:t>
      </w:r>
      <w:proofErr w:type="gramStart"/>
      <w:r w:rsidRPr="006D00B7">
        <w:rPr>
          <w:rFonts w:ascii="Calibri" w:hAnsi="Calibri"/>
          <w:color w:val="auto"/>
          <w:sz w:val="22"/>
          <w:szCs w:val="22"/>
        </w:rPr>
        <w:t>č.j.</w:t>
      </w:r>
      <w:proofErr w:type="gramEnd"/>
      <w:r w:rsidRPr="006D00B7">
        <w:rPr>
          <w:rFonts w:ascii="Calibri" w:hAnsi="Calibri"/>
          <w:color w:val="auto"/>
          <w:sz w:val="22"/>
          <w:szCs w:val="22"/>
        </w:rPr>
        <w:t xml:space="preserve"> Výzvy k podání nabídky na koupi osobního vozidla</w:t>
      </w:r>
      <w:r w:rsidR="00FC08F3">
        <w:rPr>
          <w:rFonts w:ascii="Calibri" w:hAnsi="Calibri"/>
          <w:color w:val="auto"/>
          <w:sz w:val="22"/>
          <w:szCs w:val="22"/>
        </w:rPr>
        <w:t> </w:t>
      </w:r>
      <w:r w:rsidRPr="006D00B7">
        <w:rPr>
          <w:rFonts w:ascii="Calibri" w:hAnsi="Calibri"/>
          <w:color w:val="auto"/>
          <w:sz w:val="22"/>
          <w:szCs w:val="22"/>
        </w:rPr>
        <w:t>před</w:t>
      </w:r>
      <w:r w:rsidR="00FC08F3">
        <w:rPr>
          <w:rFonts w:ascii="Calibri" w:hAnsi="Calibri"/>
          <w:color w:val="auto"/>
          <w:sz w:val="22"/>
          <w:szCs w:val="22"/>
        </w:rPr>
        <w:t> </w:t>
      </w:r>
      <w:r w:rsidRPr="006D00B7">
        <w:rPr>
          <w:rFonts w:ascii="Calibri" w:hAnsi="Calibri"/>
          <w:color w:val="auto"/>
          <w:sz w:val="22"/>
          <w:szCs w:val="22"/>
        </w:rPr>
        <w:t xml:space="preserve">prvním lomítkem (např. </w:t>
      </w:r>
      <w:r w:rsidRPr="006D00B7">
        <w:rPr>
          <w:rFonts w:ascii="Calibri" w:hAnsi="Calibri"/>
          <w:color w:val="auto"/>
          <w:sz w:val="22"/>
          <w:szCs w:val="22"/>
          <w:shd w:val="clear" w:color="auto" w:fill="FFFF00"/>
        </w:rPr>
        <w:t>1111</w:t>
      </w:r>
      <w:r w:rsidRPr="006D00B7">
        <w:rPr>
          <w:rFonts w:ascii="Calibri" w:hAnsi="Calibri"/>
          <w:color w:val="auto"/>
          <w:sz w:val="22"/>
          <w:szCs w:val="22"/>
        </w:rPr>
        <w:t>/20</w:t>
      </w:r>
      <w:r w:rsidR="00105978">
        <w:rPr>
          <w:rFonts w:ascii="Calibri" w:hAnsi="Calibri"/>
          <w:color w:val="auto"/>
          <w:sz w:val="22"/>
          <w:szCs w:val="22"/>
        </w:rPr>
        <w:t>20</w:t>
      </w:r>
      <w:r w:rsidRPr="006D00B7">
        <w:rPr>
          <w:rFonts w:ascii="Calibri" w:hAnsi="Calibri"/>
          <w:color w:val="auto"/>
          <w:sz w:val="22"/>
          <w:szCs w:val="22"/>
        </w:rPr>
        <w:t>-NBÚ/71)</w:t>
      </w:r>
    </w:p>
    <w:p w:rsidR="006D00B7" w:rsidRDefault="006D00B7" w:rsidP="00EA7B5D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EA7B5D" w:rsidRPr="009F6E0A" w:rsidRDefault="00EA7B5D" w:rsidP="00EA7B5D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9F6E0A">
        <w:rPr>
          <w:rFonts w:ascii="Calibri" w:hAnsi="Calibri"/>
          <w:color w:val="auto"/>
          <w:sz w:val="22"/>
          <w:szCs w:val="22"/>
        </w:rPr>
        <w:t xml:space="preserve">Po uhrazení kupní ceny bude shora uvedené motorové vozidlo předáno kupujícímu na </w:t>
      </w:r>
      <w:r w:rsidR="00156DDB">
        <w:rPr>
          <w:rFonts w:ascii="Calibri" w:hAnsi="Calibri"/>
          <w:color w:val="auto"/>
          <w:sz w:val="22"/>
          <w:szCs w:val="22"/>
        </w:rPr>
        <w:t xml:space="preserve">základě předávacího protokolu. </w:t>
      </w:r>
      <w:r w:rsidR="00985454">
        <w:rPr>
          <w:rFonts w:ascii="Calibri" w:hAnsi="Calibri"/>
          <w:color w:val="auto"/>
          <w:sz w:val="22"/>
          <w:szCs w:val="22"/>
        </w:rPr>
        <w:t xml:space="preserve">Smluvní strany se dohodly, že případné poplatkové a daňové povinnosti nese kupující. </w:t>
      </w:r>
    </w:p>
    <w:p w:rsidR="00DB4C0C" w:rsidRDefault="00DB4C0C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B612FE" w:rsidRDefault="009079AB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Pro případ neuhrazení kupní ceny ve stanovené lhůtě smluvní strany sjednávají, že prodávající má právo od smlouvy odstoupit.</w:t>
      </w:r>
    </w:p>
    <w:p w:rsidR="00FC2CE9" w:rsidRDefault="00FC2CE9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DB4C0C" w:rsidRPr="009F6E0A" w:rsidRDefault="00DB4C0C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B612FE" w:rsidRDefault="00B612FE" w:rsidP="00CA2EF6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  <w:r w:rsidRPr="009F6E0A">
        <w:rPr>
          <w:rFonts w:ascii="Calibri" w:hAnsi="Calibri"/>
          <w:b/>
          <w:color w:val="auto"/>
          <w:sz w:val="22"/>
          <w:szCs w:val="22"/>
        </w:rPr>
        <w:t>VI.</w:t>
      </w:r>
    </w:p>
    <w:p w:rsidR="00DB4C0C" w:rsidRPr="00C0332F" w:rsidRDefault="00DB4C0C" w:rsidP="00CA2EF6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</w:p>
    <w:p w:rsidR="006B5221" w:rsidRDefault="006B5221" w:rsidP="006B522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Vlastnické právo ke shora uvedenému vozidlu přejde z prodávajícího na kupujícího převzetím vozidla s tím, že vyznačení změny držitele motorového vozidla v technickém průkazu bude provedeno později u příslušného odboru dopravy – registru silničních vozidel. </w:t>
      </w:r>
    </w:p>
    <w:p w:rsidR="00DB4C0C" w:rsidRDefault="00DB4C0C" w:rsidP="006B522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6B5221" w:rsidRDefault="006B5221" w:rsidP="006B522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Kupující se zavazuje poskytnout prodávajícímu veškerou součinnost nezbytnou k administrativnímu převodu vozidla, zejm. předložení potřebných dokladů totožnosti, osobní účast při úkonech před</w:t>
      </w:r>
      <w:r w:rsidR="00F07F19">
        <w:rPr>
          <w:rFonts w:ascii="Calibri" w:hAnsi="Calibri"/>
          <w:color w:val="auto"/>
          <w:sz w:val="22"/>
          <w:szCs w:val="22"/>
        </w:rPr>
        <w:t> </w:t>
      </w:r>
      <w:r>
        <w:rPr>
          <w:rFonts w:ascii="Calibri" w:hAnsi="Calibri"/>
          <w:color w:val="auto"/>
          <w:sz w:val="22"/>
          <w:szCs w:val="22"/>
        </w:rPr>
        <w:t>úřady, registračními místy a dalšími institucemi.</w:t>
      </w:r>
    </w:p>
    <w:p w:rsidR="00F90375" w:rsidRDefault="00F90375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FC2CE9" w:rsidRPr="009F6E0A" w:rsidRDefault="00FC2CE9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B612FE" w:rsidRPr="009F6E0A" w:rsidRDefault="00B612FE" w:rsidP="00CA2EF6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  <w:r w:rsidRPr="009F6E0A">
        <w:rPr>
          <w:rFonts w:ascii="Calibri" w:hAnsi="Calibri"/>
          <w:b/>
          <w:color w:val="auto"/>
          <w:sz w:val="22"/>
          <w:szCs w:val="22"/>
        </w:rPr>
        <w:t>VII.</w:t>
      </w:r>
    </w:p>
    <w:p w:rsidR="00DB4C0C" w:rsidRDefault="00DB4C0C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B612FE" w:rsidRPr="009F6E0A" w:rsidRDefault="00B612FE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9F6E0A">
        <w:rPr>
          <w:rFonts w:ascii="Calibri" w:hAnsi="Calibri"/>
          <w:color w:val="auto"/>
          <w:sz w:val="22"/>
          <w:szCs w:val="22"/>
        </w:rPr>
        <w:t>Dnem přechodu vlastnického práva přecházejí všechna práva a povinnosti vyplývající z držení vozidla na kupujícího.</w:t>
      </w:r>
    </w:p>
    <w:p w:rsidR="00B612FE" w:rsidRDefault="00B612FE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C0332F" w:rsidRDefault="00C0332F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601751" w:rsidRPr="009F6E0A" w:rsidRDefault="00601751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B612FE" w:rsidRPr="009F6E0A" w:rsidRDefault="00B612FE" w:rsidP="00CA2EF6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  <w:r w:rsidRPr="009F6E0A">
        <w:rPr>
          <w:rFonts w:ascii="Calibri" w:hAnsi="Calibri"/>
          <w:b/>
          <w:color w:val="auto"/>
          <w:sz w:val="22"/>
          <w:szCs w:val="22"/>
        </w:rPr>
        <w:lastRenderedPageBreak/>
        <w:t>VIII.</w:t>
      </w:r>
    </w:p>
    <w:p w:rsidR="00DB4C0C" w:rsidRDefault="00DB4C0C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B612FE" w:rsidRDefault="00B612FE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9F6E0A">
        <w:rPr>
          <w:rFonts w:ascii="Calibri" w:hAnsi="Calibri"/>
          <w:color w:val="auto"/>
          <w:sz w:val="22"/>
          <w:szCs w:val="22"/>
        </w:rPr>
        <w:t>Prodávající odpovídá kupujícímu za právní vady váznoucí na</w:t>
      </w:r>
      <w:r w:rsidR="00CA2EF6" w:rsidRPr="009F6E0A">
        <w:rPr>
          <w:rFonts w:ascii="Calibri" w:hAnsi="Calibri"/>
          <w:color w:val="auto"/>
          <w:sz w:val="22"/>
          <w:szCs w:val="22"/>
        </w:rPr>
        <w:t xml:space="preserve"> prodávaném vozidle, avšak za v</w:t>
      </w:r>
      <w:r w:rsidRPr="009F6E0A">
        <w:rPr>
          <w:rFonts w:ascii="Calibri" w:hAnsi="Calibri"/>
          <w:color w:val="auto"/>
          <w:sz w:val="22"/>
          <w:szCs w:val="22"/>
        </w:rPr>
        <w:t>ady vzniklé použitím nebo opotřebováním vozidla neodpovídá.</w:t>
      </w:r>
      <w:r w:rsidR="00050D03" w:rsidRPr="009F6E0A">
        <w:rPr>
          <w:rFonts w:ascii="Calibri" w:hAnsi="Calibri"/>
          <w:color w:val="auto"/>
          <w:sz w:val="22"/>
          <w:szCs w:val="22"/>
        </w:rPr>
        <w:t xml:space="preserve"> Kupující věc přebírá </w:t>
      </w:r>
      <w:proofErr w:type="spellStart"/>
      <w:r w:rsidR="00C674DA" w:rsidRPr="009F6E0A">
        <w:rPr>
          <w:rFonts w:ascii="Calibri" w:hAnsi="Calibri"/>
          <w:color w:val="auto"/>
          <w:sz w:val="22"/>
          <w:szCs w:val="22"/>
        </w:rPr>
        <w:t>úhrn</w:t>
      </w:r>
      <w:r w:rsidR="00F07F19">
        <w:rPr>
          <w:rFonts w:ascii="Calibri" w:hAnsi="Calibri"/>
          <w:color w:val="auto"/>
          <w:sz w:val="22"/>
          <w:szCs w:val="22"/>
        </w:rPr>
        <w:t>k</w:t>
      </w:r>
      <w:r w:rsidR="00C674DA" w:rsidRPr="009F6E0A">
        <w:rPr>
          <w:rFonts w:ascii="Calibri" w:hAnsi="Calibri"/>
          <w:color w:val="auto"/>
          <w:sz w:val="22"/>
          <w:szCs w:val="22"/>
        </w:rPr>
        <w:t>em</w:t>
      </w:r>
      <w:proofErr w:type="spellEnd"/>
      <w:r w:rsidR="00050D03" w:rsidRPr="009F6E0A">
        <w:rPr>
          <w:rFonts w:ascii="Calibri" w:hAnsi="Calibri"/>
          <w:color w:val="auto"/>
          <w:sz w:val="22"/>
          <w:szCs w:val="22"/>
        </w:rPr>
        <w:t>.</w:t>
      </w:r>
    </w:p>
    <w:p w:rsidR="00601751" w:rsidRPr="00601751" w:rsidRDefault="00601751" w:rsidP="0060175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601751" w:rsidRPr="00601751" w:rsidRDefault="00601751" w:rsidP="0060175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B612FE" w:rsidRPr="009F6E0A" w:rsidRDefault="00B612FE" w:rsidP="00CA2EF6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  <w:r w:rsidRPr="009F6E0A">
        <w:rPr>
          <w:rFonts w:ascii="Calibri" w:hAnsi="Calibri"/>
          <w:b/>
          <w:color w:val="auto"/>
          <w:sz w:val="22"/>
          <w:szCs w:val="22"/>
        </w:rPr>
        <w:t>IX.</w:t>
      </w:r>
    </w:p>
    <w:p w:rsidR="00DB4C0C" w:rsidRDefault="00DB4C0C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B612FE" w:rsidRPr="009F6E0A" w:rsidRDefault="00B612FE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9F6E0A">
        <w:rPr>
          <w:rFonts w:ascii="Calibri" w:hAnsi="Calibri"/>
          <w:color w:val="auto"/>
          <w:sz w:val="22"/>
          <w:szCs w:val="22"/>
        </w:rPr>
        <w:t>Prodávající a kupující prohlašují, že tuto kupní smlouvu uzavírají svobodně a vážně, že ji neuzavřeli v tísni nebo za nápadně nevýhodných podmínek. Pokud tato smlouva nestanoví jinak, řídí se práva a</w:t>
      </w:r>
      <w:r w:rsidR="00C0332F">
        <w:rPr>
          <w:rFonts w:ascii="Calibri" w:hAnsi="Calibri"/>
          <w:color w:val="auto"/>
          <w:sz w:val="22"/>
          <w:szCs w:val="22"/>
        </w:rPr>
        <w:t> </w:t>
      </w:r>
      <w:r w:rsidRPr="009F6E0A">
        <w:rPr>
          <w:rFonts w:ascii="Calibri" w:hAnsi="Calibri"/>
          <w:color w:val="auto"/>
          <w:sz w:val="22"/>
          <w:szCs w:val="22"/>
        </w:rPr>
        <w:t xml:space="preserve">povinnosti smluvních stran občanským zákoníkem. </w:t>
      </w:r>
    </w:p>
    <w:p w:rsidR="00CA2EF6" w:rsidRDefault="00CA2EF6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C0332F" w:rsidRDefault="00C0332F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F90375" w:rsidRDefault="00834836" w:rsidP="00834836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  <w:r w:rsidRPr="00834836">
        <w:rPr>
          <w:rFonts w:ascii="Calibri" w:hAnsi="Calibri"/>
          <w:b/>
          <w:color w:val="auto"/>
          <w:sz w:val="22"/>
          <w:szCs w:val="22"/>
        </w:rPr>
        <w:t>X</w:t>
      </w:r>
      <w:r>
        <w:rPr>
          <w:rFonts w:ascii="Calibri" w:hAnsi="Calibri"/>
          <w:b/>
          <w:color w:val="auto"/>
          <w:sz w:val="22"/>
          <w:szCs w:val="22"/>
        </w:rPr>
        <w:t>.</w:t>
      </w:r>
    </w:p>
    <w:p w:rsidR="00C0332F" w:rsidRPr="00C0332F" w:rsidRDefault="00C0332F" w:rsidP="00C0332F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834836" w:rsidRDefault="00834836" w:rsidP="0083483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Tato smlouva podléhá</w:t>
      </w:r>
      <w:r w:rsidR="007F07DC">
        <w:rPr>
          <w:rFonts w:ascii="Calibri" w:hAnsi="Calibri"/>
          <w:color w:val="auto"/>
          <w:sz w:val="22"/>
          <w:szCs w:val="22"/>
        </w:rPr>
        <w:t xml:space="preserve"> uveřejnění v registru smluv. Smlouva je uzavřena okamžikem podpisu poslední smluvní stranou a nabývá účinnosti dnem jejího uveřejnění v registru smluv v souladu se zákonem č.</w:t>
      </w:r>
      <w:r w:rsidR="00C0332F">
        <w:rPr>
          <w:rFonts w:ascii="Calibri" w:hAnsi="Calibri"/>
          <w:color w:val="auto"/>
          <w:sz w:val="22"/>
          <w:szCs w:val="22"/>
        </w:rPr>
        <w:t> </w:t>
      </w:r>
      <w:r w:rsidR="007F07DC">
        <w:rPr>
          <w:rFonts w:ascii="Calibri" w:hAnsi="Calibri"/>
          <w:color w:val="auto"/>
          <w:sz w:val="22"/>
          <w:szCs w:val="22"/>
        </w:rPr>
        <w:t>340/2015 Sb., o zvláštních podmínkách účinnosti některých smluv, uveřejňování těchto smluv a</w:t>
      </w:r>
      <w:r w:rsidR="00C0332F">
        <w:rPr>
          <w:rFonts w:ascii="Calibri" w:hAnsi="Calibri"/>
          <w:color w:val="auto"/>
          <w:sz w:val="22"/>
          <w:szCs w:val="22"/>
        </w:rPr>
        <w:t> </w:t>
      </w:r>
      <w:r w:rsidR="007F07DC">
        <w:rPr>
          <w:rFonts w:ascii="Calibri" w:hAnsi="Calibri"/>
          <w:color w:val="auto"/>
          <w:sz w:val="22"/>
          <w:szCs w:val="22"/>
        </w:rPr>
        <w:t>o</w:t>
      </w:r>
      <w:r w:rsidR="00C0332F">
        <w:rPr>
          <w:rFonts w:ascii="Calibri" w:hAnsi="Calibri"/>
          <w:color w:val="auto"/>
          <w:sz w:val="22"/>
          <w:szCs w:val="22"/>
        </w:rPr>
        <w:t> </w:t>
      </w:r>
      <w:r w:rsidR="007F07DC">
        <w:rPr>
          <w:rFonts w:ascii="Calibri" w:hAnsi="Calibri"/>
          <w:color w:val="auto"/>
          <w:sz w:val="22"/>
          <w:szCs w:val="22"/>
        </w:rPr>
        <w:t xml:space="preserve">registru smluv (zákon o registru smluv). Prodávající zašle tuto smlouvu správci registru smluv k uveřejnění bez zbytečného odkladu, nejpozději do 15 dnů od uzavření smlouvy. Prodávající předá kupujícímu doklad o uveřejnění smlouvy v registru smluv podle § 5 </w:t>
      </w:r>
      <w:r w:rsidR="00AF4614">
        <w:rPr>
          <w:rFonts w:ascii="Calibri" w:hAnsi="Calibri"/>
          <w:color w:val="auto"/>
          <w:sz w:val="22"/>
          <w:szCs w:val="22"/>
        </w:rPr>
        <w:t>odst. 4 zákona č. 340/2015 Sb.,</w:t>
      </w:r>
      <w:r w:rsidR="007F07DC">
        <w:rPr>
          <w:rFonts w:ascii="Calibri" w:hAnsi="Calibri"/>
          <w:color w:val="auto"/>
          <w:sz w:val="22"/>
          <w:szCs w:val="22"/>
        </w:rPr>
        <w:t xml:space="preserve"> o</w:t>
      </w:r>
      <w:r w:rsidR="00C0332F">
        <w:rPr>
          <w:rFonts w:ascii="Calibri" w:hAnsi="Calibri"/>
          <w:color w:val="auto"/>
          <w:sz w:val="22"/>
          <w:szCs w:val="22"/>
        </w:rPr>
        <w:t> </w:t>
      </w:r>
      <w:r w:rsidR="007F07DC">
        <w:rPr>
          <w:rFonts w:ascii="Calibri" w:hAnsi="Calibri"/>
          <w:color w:val="auto"/>
          <w:sz w:val="22"/>
          <w:szCs w:val="22"/>
        </w:rPr>
        <w:t xml:space="preserve">registru smluv, jako potvrzení skutečnosti, že smlouva nabyla účinnosti. </w:t>
      </w:r>
    </w:p>
    <w:p w:rsidR="00C0332F" w:rsidRDefault="00C0332F" w:rsidP="0083483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C0332F" w:rsidRPr="00834836" w:rsidRDefault="00C0332F" w:rsidP="0083483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CA2EF6" w:rsidRPr="009F6E0A" w:rsidRDefault="00CA2EF6" w:rsidP="00CA2EF6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  <w:r w:rsidRPr="009F6E0A">
        <w:rPr>
          <w:rFonts w:ascii="Calibri" w:hAnsi="Calibri"/>
          <w:b/>
          <w:color w:val="auto"/>
          <w:sz w:val="22"/>
          <w:szCs w:val="22"/>
        </w:rPr>
        <w:t>X</w:t>
      </w:r>
      <w:r w:rsidR="00834836">
        <w:rPr>
          <w:rFonts w:ascii="Calibri" w:hAnsi="Calibri"/>
          <w:b/>
          <w:color w:val="auto"/>
          <w:sz w:val="22"/>
          <w:szCs w:val="22"/>
        </w:rPr>
        <w:t>I</w:t>
      </w:r>
      <w:r w:rsidRPr="009F6E0A">
        <w:rPr>
          <w:rFonts w:ascii="Calibri" w:hAnsi="Calibri"/>
          <w:b/>
          <w:color w:val="auto"/>
          <w:sz w:val="22"/>
          <w:szCs w:val="22"/>
        </w:rPr>
        <w:t>.</w:t>
      </w:r>
    </w:p>
    <w:p w:rsidR="00DB4C0C" w:rsidRDefault="00DB4C0C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22111E" w:rsidRPr="009F6E0A" w:rsidRDefault="0022111E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9F6E0A">
        <w:rPr>
          <w:rFonts w:ascii="Calibri" w:hAnsi="Calibri"/>
          <w:color w:val="auto"/>
          <w:sz w:val="22"/>
          <w:szCs w:val="22"/>
        </w:rPr>
        <w:t xml:space="preserve">Tato smlouva je vyhotovena ve </w:t>
      </w:r>
      <w:r w:rsidR="00125124" w:rsidRPr="009F6E0A">
        <w:rPr>
          <w:rFonts w:ascii="Calibri" w:hAnsi="Calibri"/>
          <w:color w:val="auto"/>
          <w:sz w:val="22"/>
          <w:szCs w:val="22"/>
        </w:rPr>
        <w:t>2</w:t>
      </w:r>
      <w:r w:rsidRPr="009F6E0A">
        <w:rPr>
          <w:rFonts w:ascii="Calibri" w:hAnsi="Calibri"/>
          <w:color w:val="auto"/>
          <w:sz w:val="22"/>
          <w:szCs w:val="22"/>
        </w:rPr>
        <w:t xml:space="preserve"> stejnopisech, z nichž každý má platnost originálu. </w:t>
      </w:r>
    </w:p>
    <w:p w:rsidR="0022111E" w:rsidRDefault="0022111E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</w:p>
    <w:p w:rsidR="00F90375" w:rsidRPr="009F6E0A" w:rsidRDefault="00F90375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</w:p>
    <w:p w:rsidR="00CA2EF6" w:rsidRPr="009F6E0A" w:rsidRDefault="00CA2EF6" w:rsidP="00CA2EF6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>X</w:t>
      </w:r>
      <w:r w:rsidR="00834836">
        <w:rPr>
          <w:rFonts w:ascii="Calibri" w:hAnsi="Calibri"/>
          <w:b/>
          <w:bCs/>
          <w:sz w:val="22"/>
          <w:szCs w:val="22"/>
        </w:rPr>
        <w:t>I</w:t>
      </w:r>
      <w:r w:rsidRPr="009F6E0A">
        <w:rPr>
          <w:rFonts w:ascii="Calibri" w:hAnsi="Calibri"/>
          <w:b/>
          <w:bCs/>
          <w:sz w:val="22"/>
          <w:szCs w:val="22"/>
        </w:rPr>
        <w:t>I</w:t>
      </w:r>
      <w:r w:rsidR="0022111E" w:rsidRPr="009F6E0A">
        <w:rPr>
          <w:rFonts w:ascii="Calibri" w:hAnsi="Calibri"/>
          <w:b/>
          <w:bCs/>
          <w:sz w:val="22"/>
          <w:szCs w:val="22"/>
        </w:rPr>
        <w:t>.</w:t>
      </w:r>
    </w:p>
    <w:p w:rsidR="00DB4C0C" w:rsidRDefault="00DB4C0C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</w:p>
    <w:p w:rsidR="0022111E" w:rsidRPr="009F6E0A" w:rsidRDefault="0022111E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9F6E0A">
        <w:rPr>
          <w:rFonts w:ascii="Calibri" w:hAnsi="Calibri"/>
          <w:bCs/>
          <w:sz w:val="22"/>
          <w:szCs w:val="22"/>
        </w:rPr>
        <w:t xml:space="preserve">Nedílnou součástí smlouvy </w:t>
      </w:r>
      <w:r w:rsidR="00125124" w:rsidRPr="009F6E0A">
        <w:rPr>
          <w:rFonts w:ascii="Calibri" w:hAnsi="Calibri"/>
          <w:bCs/>
          <w:sz w:val="22"/>
          <w:szCs w:val="22"/>
        </w:rPr>
        <w:t>j</w:t>
      </w:r>
      <w:r w:rsidR="00834836">
        <w:rPr>
          <w:rFonts w:ascii="Calibri" w:hAnsi="Calibri"/>
          <w:bCs/>
          <w:sz w:val="22"/>
          <w:szCs w:val="22"/>
        </w:rPr>
        <w:t>e věrný popis vozidla, platný ke dni prodeje</w:t>
      </w:r>
      <w:r w:rsidR="00EB5747" w:rsidRPr="009F6E0A">
        <w:rPr>
          <w:rFonts w:ascii="Calibri" w:hAnsi="Calibri"/>
          <w:bCs/>
          <w:sz w:val="22"/>
          <w:szCs w:val="22"/>
        </w:rPr>
        <w:t>.</w:t>
      </w:r>
      <w:r w:rsidR="00125124" w:rsidRPr="009F6E0A">
        <w:rPr>
          <w:rFonts w:ascii="Calibri" w:hAnsi="Calibri"/>
          <w:bCs/>
          <w:sz w:val="22"/>
          <w:szCs w:val="22"/>
        </w:rPr>
        <w:t xml:space="preserve"> </w:t>
      </w:r>
    </w:p>
    <w:p w:rsidR="005446DA" w:rsidRDefault="005446DA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</w:p>
    <w:p w:rsidR="00F90375" w:rsidRPr="009F6E0A" w:rsidRDefault="00F90375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</w:p>
    <w:p w:rsidR="00DB4C0C" w:rsidRDefault="00DB4C0C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</w:p>
    <w:p w:rsidR="0022111E" w:rsidRPr="009F6E0A" w:rsidRDefault="0022111E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9F6E0A">
        <w:rPr>
          <w:rFonts w:ascii="Calibri" w:hAnsi="Calibri"/>
          <w:bCs/>
          <w:sz w:val="22"/>
          <w:szCs w:val="22"/>
        </w:rPr>
        <w:t>V Praze dne</w:t>
      </w:r>
      <w:r w:rsidRPr="009F6E0A">
        <w:rPr>
          <w:rFonts w:ascii="Calibri" w:hAnsi="Calibri"/>
          <w:color w:val="auto"/>
          <w:sz w:val="22"/>
          <w:szCs w:val="22"/>
        </w:rPr>
        <w:t xml:space="preserve"> </w:t>
      </w:r>
      <w:r w:rsidR="005446DA" w:rsidRPr="009F6E0A">
        <w:rPr>
          <w:rFonts w:ascii="Calibri" w:hAnsi="Calibri"/>
          <w:color w:val="auto"/>
          <w:sz w:val="22"/>
          <w:szCs w:val="22"/>
        </w:rPr>
        <w:tab/>
      </w:r>
      <w:r w:rsidR="005446DA" w:rsidRPr="009F6E0A">
        <w:rPr>
          <w:rFonts w:ascii="Calibri" w:hAnsi="Calibri"/>
          <w:color w:val="auto"/>
          <w:sz w:val="22"/>
          <w:szCs w:val="22"/>
        </w:rPr>
        <w:tab/>
      </w:r>
      <w:r w:rsidR="005446DA" w:rsidRPr="009F6E0A">
        <w:rPr>
          <w:rFonts w:ascii="Calibri" w:hAnsi="Calibri"/>
          <w:color w:val="auto"/>
          <w:sz w:val="22"/>
          <w:szCs w:val="22"/>
        </w:rPr>
        <w:tab/>
      </w:r>
      <w:r w:rsidR="005446DA" w:rsidRPr="009F6E0A">
        <w:rPr>
          <w:rFonts w:ascii="Calibri" w:hAnsi="Calibri"/>
          <w:color w:val="auto"/>
          <w:sz w:val="22"/>
          <w:szCs w:val="22"/>
        </w:rPr>
        <w:tab/>
      </w:r>
      <w:r w:rsidR="005446DA" w:rsidRPr="009F6E0A">
        <w:rPr>
          <w:rFonts w:ascii="Calibri" w:hAnsi="Calibri"/>
          <w:color w:val="auto"/>
          <w:sz w:val="22"/>
          <w:szCs w:val="22"/>
        </w:rPr>
        <w:tab/>
      </w:r>
      <w:r w:rsidR="005446DA" w:rsidRPr="009F6E0A">
        <w:rPr>
          <w:rFonts w:ascii="Calibri" w:hAnsi="Calibri"/>
          <w:color w:val="auto"/>
          <w:sz w:val="22"/>
          <w:szCs w:val="22"/>
        </w:rPr>
        <w:tab/>
      </w:r>
      <w:r w:rsidR="005446DA" w:rsidRPr="009F6E0A">
        <w:rPr>
          <w:rFonts w:ascii="Calibri" w:hAnsi="Calibri"/>
          <w:color w:val="auto"/>
          <w:sz w:val="22"/>
          <w:szCs w:val="22"/>
        </w:rPr>
        <w:tab/>
        <w:t>V Praze dne</w:t>
      </w:r>
      <w:r w:rsidR="005446DA" w:rsidRPr="009F6E0A">
        <w:rPr>
          <w:rFonts w:ascii="Calibri" w:hAnsi="Calibri"/>
          <w:color w:val="auto"/>
          <w:sz w:val="22"/>
          <w:szCs w:val="22"/>
        </w:rPr>
        <w:tab/>
      </w:r>
      <w:r w:rsidR="005446DA" w:rsidRPr="009F6E0A">
        <w:rPr>
          <w:rFonts w:ascii="Calibri" w:hAnsi="Calibri"/>
          <w:color w:val="auto"/>
          <w:sz w:val="22"/>
          <w:szCs w:val="22"/>
        </w:rPr>
        <w:tab/>
      </w:r>
    </w:p>
    <w:p w:rsidR="00522E72" w:rsidRDefault="00522E72" w:rsidP="00CA2EF6">
      <w:pPr>
        <w:jc w:val="both"/>
        <w:rPr>
          <w:rFonts w:ascii="Calibri" w:hAnsi="Calibri"/>
        </w:rPr>
      </w:pPr>
    </w:p>
    <w:p w:rsidR="00DB4C0C" w:rsidRDefault="00DB4C0C" w:rsidP="00CA2EF6">
      <w:pPr>
        <w:jc w:val="both"/>
        <w:rPr>
          <w:rFonts w:ascii="Calibri" w:hAnsi="Calibri"/>
        </w:rPr>
      </w:pPr>
    </w:p>
    <w:p w:rsidR="002C564C" w:rsidRPr="009F6E0A" w:rsidRDefault="0022111E" w:rsidP="00C84232">
      <w:pPr>
        <w:shd w:val="clear" w:color="auto" w:fill="FFFF00"/>
        <w:jc w:val="both"/>
        <w:rPr>
          <w:rFonts w:ascii="Calibri" w:hAnsi="Calibri"/>
        </w:rPr>
      </w:pPr>
      <w:r w:rsidRPr="009F6E0A">
        <w:rPr>
          <w:rFonts w:ascii="Calibri" w:hAnsi="Calibri"/>
        </w:rPr>
        <w:t>……………………………</w:t>
      </w:r>
      <w:r w:rsidR="003A7561" w:rsidRPr="009F6E0A">
        <w:rPr>
          <w:rFonts w:ascii="Calibri" w:hAnsi="Calibri"/>
        </w:rPr>
        <w:t>……………..</w:t>
      </w:r>
      <w:r w:rsidR="003A7561" w:rsidRPr="009F6E0A">
        <w:rPr>
          <w:rFonts w:ascii="Calibri" w:hAnsi="Calibri"/>
        </w:rPr>
        <w:tab/>
      </w:r>
      <w:r w:rsidR="003A7561" w:rsidRPr="009F6E0A">
        <w:rPr>
          <w:rFonts w:ascii="Calibri" w:hAnsi="Calibri"/>
        </w:rPr>
        <w:tab/>
      </w:r>
      <w:r w:rsidR="003A7561" w:rsidRPr="009F6E0A">
        <w:rPr>
          <w:rFonts w:ascii="Calibri" w:hAnsi="Calibri"/>
        </w:rPr>
        <w:tab/>
      </w:r>
      <w:r w:rsidR="003A7561" w:rsidRPr="009F6E0A">
        <w:rPr>
          <w:rFonts w:ascii="Calibri" w:hAnsi="Calibri"/>
        </w:rPr>
        <w:tab/>
      </w:r>
      <w:r w:rsidR="003A7561" w:rsidRPr="009F6E0A">
        <w:rPr>
          <w:rFonts w:ascii="Calibri" w:hAnsi="Calibri"/>
        </w:rPr>
        <w:tab/>
      </w:r>
      <w:r w:rsidRPr="009F6E0A">
        <w:rPr>
          <w:rFonts w:ascii="Calibri" w:hAnsi="Calibri"/>
        </w:rPr>
        <w:t>……………………………………</w:t>
      </w:r>
      <w:r w:rsidR="003A7561" w:rsidRPr="009F6E0A">
        <w:rPr>
          <w:rFonts w:ascii="Calibri" w:hAnsi="Calibri"/>
        </w:rPr>
        <w:t>…..</w:t>
      </w:r>
    </w:p>
    <w:p w:rsidR="00F21061" w:rsidRPr="009F6E0A" w:rsidRDefault="00F21061" w:rsidP="00C84232">
      <w:pPr>
        <w:pStyle w:val="Default"/>
        <w:shd w:val="clear" w:color="auto" w:fill="FFFF00"/>
        <w:ind w:firstLine="708"/>
        <w:jc w:val="both"/>
        <w:rPr>
          <w:rFonts w:ascii="Calibri" w:hAnsi="Calibri"/>
          <w:color w:val="auto"/>
          <w:sz w:val="22"/>
          <w:szCs w:val="22"/>
        </w:rPr>
      </w:pPr>
      <w:r w:rsidRPr="009F6E0A">
        <w:rPr>
          <w:rFonts w:ascii="Calibri" w:hAnsi="Calibri"/>
          <w:color w:val="auto"/>
          <w:sz w:val="22"/>
          <w:szCs w:val="22"/>
        </w:rPr>
        <w:t>prodávající</w:t>
      </w:r>
      <w:r w:rsidRPr="009F6E0A">
        <w:rPr>
          <w:rFonts w:ascii="Calibri" w:hAnsi="Calibri"/>
          <w:color w:val="auto"/>
          <w:sz w:val="22"/>
          <w:szCs w:val="22"/>
        </w:rPr>
        <w:tab/>
      </w:r>
      <w:r w:rsidRPr="009F6E0A">
        <w:rPr>
          <w:rFonts w:ascii="Calibri" w:hAnsi="Calibri"/>
          <w:color w:val="auto"/>
          <w:sz w:val="22"/>
          <w:szCs w:val="22"/>
        </w:rPr>
        <w:tab/>
      </w:r>
      <w:r w:rsidRPr="009F6E0A">
        <w:rPr>
          <w:rFonts w:ascii="Calibri" w:hAnsi="Calibri"/>
          <w:color w:val="auto"/>
          <w:sz w:val="22"/>
          <w:szCs w:val="22"/>
        </w:rPr>
        <w:tab/>
      </w:r>
      <w:r w:rsidRPr="009F6E0A">
        <w:rPr>
          <w:rFonts w:ascii="Calibri" w:hAnsi="Calibri"/>
          <w:color w:val="auto"/>
          <w:sz w:val="22"/>
          <w:szCs w:val="22"/>
        </w:rPr>
        <w:tab/>
      </w:r>
      <w:r w:rsidRPr="009F6E0A">
        <w:rPr>
          <w:rFonts w:ascii="Calibri" w:hAnsi="Calibri"/>
          <w:color w:val="auto"/>
          <w:sz w:val="22"/>
          <w:szCs w:val="22"/>
        </w:rPr>
        <w:tab/>
      </w:r>
      <w:r w:rsidR="00FF7D55" w:rsidRPr="009F6E0A">
        <w:rPr>
          <w:rFonts w:ascii="Calibri" w:hAnsi="Calibri"/>
          <w:color w:val="auto"/>
          <w:sz w:val="22"/>
          <w:szCs w:val="22"/>
        </w:rPr>
        <w:tab/>
      </w:r>
      <w:r w:rsidR="00FF7D55" w:rsidRPr="009F6E0A">
        <w:rPr>
          <w:rFonts w:ascii="Calibri" w:hAnsi="Calibri"/>
          <w:color w:val="auto"/>
          <w:sz w:val="22"/>
          <w:szCs w:val="22"/>
        </w:rPr>
        <w:tab/>
      </w:r>
      <w:r w:rsidRPr="009F6E0A">
        <w:rPr>
          <w:rFonts w:ascii="Calibri" w:hAnsi="Calibri"/>
          <w:color w:val="auto"/>
          <w:sz w:val="22"/>
          <w:szCs w:val="22"/>
        </w:rPr>
        <w:t>kupující</w:t>
      </w:r>
    </w:p>
    <w:p w:rsidR="003A7561" w:rsidRDefault="003A7561" w:rsidP="00C84232">
      <w:pPr>
        <w:pStyle w:val="Default"/>
        <w:shd w:val="clear" w:color="auto" w:fill="FFFF00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:rsidR="00BA020E" w:rsidRDefault="00BA020E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:rsidR="00BA020E" w:rsidRDefault="00BA020E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:rsidR="00BA020E" w:rsidRDefault="00BA020E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:rsidR="00BA020E" w:rsidRDefault="00BA020E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:rsidR="00BA020E" w:rsidRDefault="00BA020E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:rsidR="00BA020E" w:rsidRDefault="00BA020E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:rsidR="00BA020E" w:rsidRDefault="00BA020E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:rsidR="00BA020E" w:rsidRDefault="00BA020E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:rsidR="00BA020E" w:rsidRDefault="00BA020E" w:rsidP="00BA020E">
      <w:pPr>
        <w:rPr>
          <w:rFonts w:ascii="Times New Roman" w:hAnsi="Times New Roman" w:cs="Times New Roman"/>
          <w:b/>
          <w:sz w:val="40"/>
          <w:szCs w:val="40"/>
        </w:rPr>
      </w:pPr>
    </w:p>
    <w:p w:rsidR="00BA020E" w:rsidRPr="009E00AF" w:rsidRDefault="00BA020E" w:rsidP="00BA020E">
      <w:pPr>
        <w:rPr>
          <w:rFonts w:ascii="Times New Roman" w:hAnsi="Times New Roman" w:cs="Times New Roman"/>
          <w:b/>
          <w:sz w:val="40"/>
          <w:szCs w:val="40"/>
        </w:rPr>
      </w:pPr>
      <w:r w:rsidRPr="009E00AF">
        <w:rPr>
          <w:rFonts w:ascii="Times New Roman" w:hAnsi="Times New Roman" w:cs="Times New Roman"/>
          <w:b/>
          <w:sz w:val="40"/>
          <w:szCs w:val="40"/>
        </w:rPr>
        <w:t xml:space="preserve">Popis </w:t>
      </w:r>
      <w:r>
        <w:rPr>
          <w:rFonts w:ascii="Times New Roman" w:hAnsi="Times New Roman" w:cs="Times New Roman"/>
          <w:b/>
          <w:sz w:val="40"/>
          <w:szCs w:val="40"/>
        </w:rPr>
        <w:t xml:space="preserve">stavu </w:t>
      </w:r>
      <w:r w:rsidRPr="009E00AF">
        <w:rPr>
          <w:rFonts w:ascii="Times New Roman" w:hAnsi="Times New Roman" w:cs="Times New Roman"/>
          <w:b/>
          <w:sz w:val="40"/>
          <w:szCs w:val="40"/>
        </w:rPr>
        <w:t>vozu</w:t>
      </w:r>
    </w:p>
    <w:p w:rsidR="00BA020E" w:rsidRDefault="00BA020E" w:rsidP="00BA0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20E" w:rsidRDefault="00BA020E" w:rsidP="00BA02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06C00">
        <w:rPr>
          <w:rFonts w:ascii="Times New Roman" w:hAnsi="Times New Roman" w:cs="Times New Roman"/>
          <w:b/>
          <w:sz w:val="24"/>
          <w:szCs w:val="24"/>
          <w:u w:val="single"/>
        </w:rPr>
        <w:t>Popis: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05978" w:rsidRPr="00C12310" w:rsidRDefault="00105978" w:rsidP="0010597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12310">
        <w:rPr>
          <w:rFonts w:cstheme="minorHAnsi"/>
          <w:sz w:val="28"/>
          <w:szCs w:val="28"/>
        </w:rPr>
        <w:t xml:space="preserve">Nákladní automobil skříňový dodávkový, značky VW </w:t>
      </w:r>
      <w:proofErr w:type="spellStart"/>
      <w:r w:rsidRPr="00C12310">
        <w:rPr>
          <w:rFonts w:cstheme="minorHAnsi"/>
          <w:sz w:val="28"/>
          <w:szCs w:val="28"/>
        </w:rPr>
        <w:t>Transporter</w:t>
      </w:r>
      <w:proofErr w:type="spellEnd"/>
      <w:r w:rsidRPr="00C12310">
        <w:rPr>
          <w:rFonts w:cstheme="minorHAnsi"/>
          <w:sz w:val="28"/>
          <w:szCs w:val="28"/>
        </w:rPr>
        <w:t xml:space="preserve">, RZ: AKA4360, barva: X8 zelená, VIN: WV1ZZZ70ZYH091697, rok výroby 2000, první majitel, datum první registrace </w:t>
      </w:r>
      <w:r>
        <w:rPr>
          <w:rFonts w:cstheme="minorHAnsi"/>
          <w:sz w:val="28"/>
          <w:szCs w:val="28"/>
        </w:rPr>
        <w:t>1</w:t>
      </w:r>
      <w:r w:rsidRPr="00C12310">
        <w:rPr>
          <w:rFonts w:cstheme="minorHAnsi"/>
          <w:sz w:val="28"/>
          <w:szCs w:val="28"/>
        </w:rPr>
        <w:t>7. 1. 2000</w:t>
      </w:r>
      <w:r w:rsidRPr="0036205C">
        <w:rPr>
          <w:rFonts w:cstheme="minorHAnsi"/>
          <w:sz w:val="28"/>
          <w:szCs w:val="28"/>
        </w:rPr>
        <w:t>, typ motoru: AJT, zdvihový objem: 2.461 cm</w:t>
      </w:r>
      <w:r w:rsidRPr="0036205C">
        <w:rPr>
          <w:rFonts w:cstheme="minorHAnsi"/>
          <w:sz w:val="28"/>
          <w:szCs w:val="28"/>
          <w:vertAlign w:val="superscript"/>
        </w:rPr>
        <w:t>3</w:t>
      </w:r>
      <w:r w:rsidRPr="0036205C">
        <w:rPr>
          <w:rFonts w:cstheme="minorHAnsi"/>
          <w:sz w:val="28"/>
          <w:szCs w:val="28"/>
        </w:rPr>
        <w:t>, výkon 65 kW, palivo NM, pneumatiky přední i zadní 195/70 R15</w:t>
      </w:r>
      <w:r>
        <w:rPr>
          <w:rFonts w:cstheme="minorHAnsi"/>
          <w:sz w:val="28"/>
          <w:szCs w:val="28"/>
        </w:rPr>
        <w:t xml:space="preserve"> C</w:t>
      </w:r>
      <w:r w:rsidRPr="0036205C">
        <w:rPr>
          <w:rFonts w:cstheme="minorHAnsi"/>
          <w:sz w:val="28"/>
          <w:szCs w:val="28"/>
        </w:rPr>
        <w:t>, stav počítače ujetých kilometrů:</w:t>
      </w:r>
      <w:r>
        <w:rPr>
          <w:rFonts w:cstheme="minorHAnsi"/>
          <w:sz w:val="28"/>
          <w:szCs w:val="28"/>
        </w:rPr>
        <w:t xml:space="preserve"> 111.077 km</w:t>
      </w:r>
      <w:r w:rsidRPr="0036205C">
        <w:rPr>
          <w:rFonts w:cstheme="minorHAnsi"/>
          <w:sz w:val="28"/>
          <w:szCs w:val="28"/>
        </w:rPr>
        <w:t>, STK: NE.</w:t>
      </w:r>
    </w:p>
    <w:p w:rsidR="00BA020E" w:rsidRDefault="00BA020E" w:rsidP="00BA02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20E" w:rsidRDefault="00BA020E" w:rsidP="00BA02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C00">
        <w:rPr>
          <w:rFonts w:ascii="Times New Roman" w:hAnsi="Times New Roman" w:cs="Times New Roman"/>
          <w:b/>
          <w:bCs/>
          <w:sz w:val="24"/>
          <w:szCs w:val="24"/>
          <w:u w:val="single"/>
        </w:rPr>
        <w:t>Motor a karoserie:</w:t>
      </w:r>
      <w:r w:rsidRPr="00F24E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5978" w:rsidRPr="00ED1989" w:rsidRDefault="00105978" w:rsidP="0010597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20AB8">
        <w:rPr>
          <w:rFonts w:cstheme="minorHAnsi"/>
          <w:sz w:val="28"/>
          <w:szCs w:val="28"/>
        </w:rPr>
        <w:t xml:space="preserve">Stav </w:t>
      </w:r>
      <w:r>
        <w:rPr>
          <w:rFonts w:cstheme="minorHAnsi"/>
          <w:sz w:val="28"/>
          <w:szCs w:val="28"/>
        </w:rPr>
        <w:t xml:space="preserve">motoru </w:t>
      </w:r>
      <w:r w:rsidRPr="00F20AB8">
        <w:rPr>
          <w:rFonts w:cstheme="minorHAnsi"/>
          <w:sz w:val="28"/>
          <w:szCs w:val="28"/>
        </w:rPr>
        <w:t>odpovídá stáří, najetým kilometrům a způsobu užívání.</w:t>
      </w:r>
      <w:r>
        <w:rPr>
          <w:rFonts w:cstheme="minorHAnsi"/>
          <w:sz w:val="28"/>
          <w:szCs w:val="28"/>
        </w:rPr>
        <w:t xml:space="preserve"> Opotřebení karoserie je větší než úměrné vzhledem ke stáří a stavu měřiče ujetých kilometrů, lakování karoserie je místy poškozené oděrkami i korozí, místy popraskané, čelní sklo nepoškozené, podlaha vozidla, prahy a podběhy s korozí v síle plechu, střecha kabiny vozidla bez poškození, kliky a zámky plně funkční, interiér odpovídá stáří vozu, ovládán oken a dveří nepoškozené, přístrojová deska a ovládací panely funkční. </w:t>
      </w:r>
    </w:p>
    <w:p w:rsidR="00BA020E" w:rsidRDefault="00BA020E" w:rsidP="00BA02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20E" w:rsidRPr="00F24EFD" w:rsidRDefault="00BA020E" w:rsidP="00BA02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06C00">
        <w:rPr>
          <w:rFonts w:ascii="Times New Roman" w:hAnsi="Times New Roman" w:cs="Times New Roman"/>
          <w:b/>
          <w:bCs/>
          <w:sz w:val="24"/>
          <w:szCs w:val="24"/>
          <w:u w:val="single"/>
        </w:rPr>
        <w:t>Výbava:</w:t>
      </w:r>
      <w:r w:rsidR="00D33B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24E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3BCD" w:rsidRPr="00D33BCD">
        <w:rPr>
          <w:bCs/>
          <w:sz w:val="28"/>
          <w:szCs w:val="28"/>
        </w:rPr>
        <w:t>autorádio</w:t>
      </w:r>
      <w:proofErr w:type="gramEnd"/>
      <w:r w:rsidR="00D33BCD" w:rsidRPr="00D33BCD">
        <w:rPr>
          <w:bCs/>
          <w:sz w:val="28"/>
          <w:szCs w:val="28"/>
        </w:rPr>
        <w:t>, zimní pneumatiky</w:t>
      </w:r>
    </w:p>
    <w:p w:rsidR="00BA020E" w:rsidRDefault="00BA020E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:rsidR="00BA020E" w:rsidRPr="009F6E0A" w:rsidRDefault="00BA020E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  <w:bookmarkStart w:id="0" w:name="_GoBack"/>
      <w:bookmarkEnd w:id="0"/>
    </w:p>
    <w:sectPr w:rsidR="00BA020E" w:rsidRPr="009F6E0A" w:rsidSect="00BA02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DD" w:rsidRDefault="006563DD" w:rsidP="005446DA">
      <w:pPr>
        <w:spacing w:after="0" w:line="240" w:lineRule="auto"/>
      </w:pPr>
      <w:r>
        <w:separator/>
      </w:r>
    </w:p>
  </w:endnote>
  <w:endnote w:type="continuationSeparator" w:id="0">
    <w:p w:rsidR="006563DD" w:rsidRDefault="006563DD" w:rsidP="0054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DD" w:rsidRDefault="006563DD" w:rsidP="005446DA">
      <w:pPr>
        <w:spacing w:after="0" w:line="240" w:lineRule="auto"/>
      </w:pPr>
      <w:r>
        <w:separator/>
      </w:r>
    </w:p>
  </w:footnote>
  <w:footnote w:type="continuationSeparator" w:id="0">
    <w:p w:rsidR="006563DD" w:rsidRDefault="006563DD" w:rsidP="0054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DA" w:rsidRDefault="005446DA" w:rsidP="005446DA">
    <w:pPr>
      <w:pStyle w:val="Zhlav"/>
      <w:jc w:val="right"/>
    </w:pPr>
    <w:proofErr w:type="gramStart"/>
    <w:r>
      <w:t>Č.j.</w:t>
    </w:r>
    <w:proofErr w:type="gramEnd"/>
    <w:r>
      <w:t>:</w:t>
    </w:r>
    <w:r w:rsidR="00331DB8">
      <w:t xml:space="preserve">             </w:t>
    </w:r>
    <w:r>
      <w:t>/20</w:t>
    </w:r>
    <w:r w:rsidR="00105978">
      <w:t>20</w:t>
    </w:r>
    <w:r>
      <w:t>-NBÚ/71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2C6E"/>
    <w:multiLevelType w:val="hybridMultilevel"/>
    <w:tmpl w:val="DE3C4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10469"/>
    <w:multiLevelType w:val="hybridMultilevel"/>
    <w:tmpl w:val="EDA21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D1"/>
    <w:rsid w:val="00032BCE"/>
    <w:rsid w:val="00050D03"/>
    <w:rsid w:val="00054F59"/>
    <w:rsid w:val="00105978"/>
    <w:rsid w:val="00125124"/>
    <w:rsid w:val="00156DDB"/>
    <w:rsid w:val="001C6AD1"/>
    <w:rsid w:val="00210D01"/>
    <w:rsid w:val="00216256"/>
    <w:rsid w:val="0022111E"/>
    <w:rsid w:val="00234CCB"/>
    <w:rsid w:val="0029503D"/>
    <w:rsid w:val="002A6CD5"/>
    <w:rsid w:val="002C564C"/>
    <w:rsid w:val="00331DB8"/>
    <w:rsid w:val="0033632F"/>
    <w:rsid w:val="00341584"/>
    <w:rsid w:val="003A3171"/>
    <w:rsid w:val="003A7561"/>
    <w:rsid w:val="003C6DB7"/>
    <w:rsid w:val="004B111F"/>
    <w:rsid w:val="004C12DB"/>
    <w:rsid w:val="00522E72"/>
    <w:rsid w:val="005446DA"/>
    <w:rsid w:val="005555A2"/>
    <w:rsid w:val="005E6E19"/>
    <w:rsid w:val="00601751"/>
    <w:rsid w:val="006563DD"/>
    <w:rsid w:val="00671B32"/>
    <w:rsid w:val="006B5221"/>
    <w:rsid w:val="006B6221"/>
    <w:rsid w:val="006D00B7"/>
    <w:rsid w:val="006D3D2F"/>
    <w:rsid w:val="00760D83"/>
    <w:rsid w:val="007806F0"/>
    <w:rsid w:val="007F07DC"/>
    <w:rsid w:val="00834836"/>
    <w:rsid w:val="0087040F"/>
    <w:rsid w:val="008D7955"/>
    <w:rsid w:val="009079AB"/>
    <w:rsid w:val="009137A0"/>
    <w:rsid w:val="00924056"/>
    <w:rsid w:val="00985454"/>
    <w:rsid w:val="009F6E0A"/>
    <w:rsid w:val="00A459CC"/>
    <w:rsid w:val="00AC4273"/>
    <w:rsid w:val="00AF4614"/>
    <w:rsid w:val="00AF5B12"/>
    <w:rsid w:val="00B1500B"/>
    <w:rsid w:val="00B41C54"/>
    <w:rsid w:val="00B612FE"/>
    <w:rsid w:val="00BA020E"/>
    <w:rsid w:val="00BD57D1"/>
    <w:rsid w:val="00C011EB"/>
    <w:rsid w:val="00C0332F"/>
    <w:rsid w:val="00C12208"/>
    <w:rsid w:val="00C567F0"/>
    <w:rsid w:val="00C6398D"/>
    <w:rsid w:val="00C674DA"/>
    <w:rsid w:val="00C84232"/>
    <w:rsid w:val="00CA2EF6"/>
    <w:rsid w:val="00D33BCD"/>
    <w:rsid w:val="00D73D7A"/>
    <w:rsid w:val="00D8445B"/>
    <w:rsid w:val="00DB4C0C"/>
    <w:rsid w:val="00E35D03"/>
    <w:rsid w:val="00EA7B5D"/>
    <w:rsid w:val="00EB551D"/>
    <w:rsid w:val="00EB5747"/>
    <w:rsid w:val="00F07F19"/>
    <w:rsid w:val="00F21061"/>
    <w:rsid w:val="00F6001E"/>
    <w:rsid w:val="00F61581"/>
    <w:rsid w:val="00F71E7B"/>
    <w:rsid w:val="00F90375"/>
    <w:rsid w:val="00FC08F3"/>
    <w:rsid w:val="00FC2CE9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21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6DA"/>
  </w:style>
  <w:style w:type="paragraph" w:styleId="Zpat">
    <w:name w:val="footer"/>
    <w:basedOn w:val="Normln"/>
    <w:link w:val="ZpatChar"/>
    <w:uiPriority w:val="99"/>
    <w:unhideWhenUsed/>
    <w:rsid w:val="0054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4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21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6DA"/>
  </w:style>
  <w:style w:type="paragraph" w:styleId="Zpat">
    <w:name w:val="footer"/>
    <w:basedOn w:val="Normln"/>
    <w:link w:val="ZpatChar"/>
    <w:uiPriority w:val="99"/>
    <w:unhideWhenUsed/>
    <w:rsid w:val="0054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754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Papučová Irena</cp:lastModifiedBy>
  <cp:revision>17</cp:revision>
  <cp:lastPrinted>2018-11-06T10:13:00Z</cp:lastPrinted>
  <dcterms:created xsi:type="dcterms:W3CDTF">2018-10-22T13:55:00Z</dcterms:created>
  <dcterms:modified xsi:type="dcterms:W3CDTF">2020-10-22T07:48:00Z</dcterms:modified>
</cp:coreProperties>
</file>