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6F" w:rsidRDefault="006B136F" w:rsidP="006B136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B136F" w:rsidRPr="00005009" w:rsidRDefault="00AF7389" w:rsidP="006B136F">
      <w:pPr>
        <w:rPr>
          <w:rFonts w:ascii="Arial" w:hAnsi="Arial" w:cs="Arial"/>
          <w:b/>
          <w:sz w:val="22"/>
          <w:szCs w:val="22"/>
        </w:rPr>
      </w:pPr>
      <w:r w:rsidRPr="00005009"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6B136F" w:rsidRPr="00005009" w:rsidRDefault="006B136F" w:rsidP="006B136F">
      <w:pPr>
        <w:rPr>
          <w:rFonts w:ascii="Arial" w:hAnsi="Arial" w:cs="Arial"/>
          <w:b/>
          <w:sz w:val="22"/>
          <w:szCs w:val="22"/>
        </w:rPr>
      </w:pPr>
    </w:p>
    <w:p w:rsidR="006B136F" w:rsidRPr="00005009" w:rsidRDefault="00AF7389" w:rsidP="006B136F">
      <w:pPr>
        <w:jc w:val="both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>V souladu s ust.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:rsidR="006B136F" w:rsidRPr="00005009" w:rsidRDefault="006B136F" w:rsidP="006B136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B136F" w:rsidRPr="00005009" w:rsidRDefault="00AF7389" w:rsidP="006B13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>RČ: _______________________/___________</w:t>
      </w:r>
    </w:p>
    <w:p w:rsidR="006B136F" w:rsidRPr="00005009" w:rsidRDefault="006B136F" w:rsidP="006B136F">
      <w:pPr>
        <w:spacing w:after="120"/>
        <w:rPr>
          <w:rFonts w:ascii="Arial" w:hAnsi="Arial" w:cs="Arial"/>
          <w:sz w:val="22"/>
          <w:szCs w:val="22"/>
        </w:rPr>
      </w:pPr>
    </w:p>
    <w:p w:rsidR="006B136F" w:rsidRPr="00005009" w:rsidRDefault="00AF7389" w:rsidP="006B136F">
      <w:pPr>
        <w:jc w:val="both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smlouvu - KS, BÚP a její číslo), beru </w:t>
      </w:r>
      <w:r w:rsidRPr="00005009"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 úplnost.</w:t>
      </w:r>
    </w:p>
    <w:p w:rsidR="006B136F" w:rsidRPr="00005009" w:rsidRDefault="006B136F" w:rsidP="006B136F">
      <w:pPr>
        <w:rPr>
          <w:rFonts w:ascii="Arial" w:hAnsi="Arial" w:cs="Arial"/>
          <w:sz w:val="22"/>
          <w:szCs w:val="22"/>
        </w:rPr>
      </w:pPr>
    </w:p>
    <w:p w:rsidR="006B136F" w:rsidRDefault="006B136F" w:rsidP="006B136F">
      <w:pPr>
        <w:spacing w:after="120"/>
        <w:rPr>
          <w:rFonts w:ascii="Arial" w:hAnsi="Arial" w:cs="Arial"/>
          <w:sz w:val="22"/>
          <w:szCs w:val="22"/>
        </w:rPr>
      </w:pPr>
    </w:p>
    <w:p w:rsidR="006B136F" w:rsidRPr="00005009" w:rsidRDefault="00AF7389" w:rsidP="006B136F">
      <w:pPr>
        <w:spacing w:after="120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>Jméno:</w:t>
      </w:r>
    </w:p>
    <w:p w:rsidR="006B136F" w:rsidRDefault="006B136F" w:rsidP="006B136F">
      <w:pPr>
        <w:spacing w:after="120"/>
        <w:rPr>
          <w:rFonts w:ascii="Arial" w:hAnsi="Arial" w:cs="Arial"/>
          <w:sz w:val="22"/>
          <w:szCs w:val="22"/>
        </w:rPr>
      </w:pPr>
    </w:p>
    <w:p w:rsidR="006B136F" w:rsidRPr="00005009" w:rsidRDefault="00AF7389" w:rsidP="006B136F">
      <w:pPr>
        <w:spacing w:after="120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>Příjmení:</w:t>
      </w:r>
    </w:p>
    <w:p w:rsidR="006B136F" w:rsidRDefault="006B136F" w:rsidP="006B136F">
      <w:pPr>
        <w:spacing w:after="120"/>
        <w:rPr>
          <w:rFonts w:ascii="Arial" w:hAnsi="Arial" w:cs="Arial"/>
          <w:sz w:val="22"/>
          <w:szCs w:val="22"/>
        </w:rPr>
      </w:pPr>
    </w:p>
    <w:p w:rsidR="006B136F" w:rsidRPr="00005009" w:rsidRDefault="00AF7389" w:rsidP="006B136F">
      <w:pPr>
        <w:spacing w:after="120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>Trvalý pobyt:</w:t>
      </w:r>
    </w:p>
    <w:p w:rsidR="006B136F" w:rsidRPr="00005009" w:rsidRDefault="006B136F" w:rsidP="006B136F">
      <w:pPr>
        <w:spacing w:after="120"/>
        <w:rPr>
          <w:rFonts w:ascii="Arial" w:hAnsi="Arial" w:cs="Arial"/>
          <w:sz w:val="22"/>
          <w:szCs w:val="22"/>
        </w:rPr>
      </w:pPr>
    </w:p>
    <w:p w:rsidR="006B136F" w:rsidRPr="00005009" w:rsidRDefault="006B136F" w:rsidP="006B136F">
      <w:pPr>
        <w:spacing w:after="120"/>
        <w:rPr>
          <w:rFonts w:ascii="Arial" w:hAnsi="Arial" w:cs="Arial"/>
          <w:sz w:val="22"/>
          <w:szCs w:val="22"/>
        </w:rPr>
      </w:pPr>
    </w:p>
    <w:p w:rsidR="006B136F" w:rsidRPr="00005009" w:rsidRDefault="00AF7389" w:rsidP="006B136F">
      <w:pPr>
        <w:spacing w:after="120"/>
        <w:rPr>
          <w:rFonts w:ascii="Arial" w:hAnsi="Arial" w:cs="Arial"/>
          <w:sz w:val="22"/>
          <w:szCs w:val="22"/>
        </w:rPr>
      </w:pPr>
      <w:r w:rsidRPr="00005009">
        <w:rPr>
          <w:rFonts w:ascii="Arial" w:hAnsi="Arial" w:cs="Arial"/>
          <w:sz w:val="22"/>
          <w:szCs w:val="22"/>
        </w:rPr>
        <w:t>Podpis:</w:t>
      </w:r>
    </w:p>
    <w:p w:rsidR="006B136F" w:rsidRDefault="006B136F" w:rsidP="006B136F">
      <w:pPr>
        <w:rPr>
          <w:rFonts w:ascii="Arial" w:hAnsi="Arial" w:cs="Arial"/>
        </w:rPr>
      </w:pPr>
    </w:p>
    <w:p w:rsidR="006B136F" w:rsidRDefault="006B136F" w:rsidP="006B136F">
      <w:pPr>
        <w:rPr>
          <w:rFonts w:asciiTheme="minorHAnsi" w:eastAsiaTheme="minorHAnsi" w:hAnsiTheme="minorHAnsi" w:cstheme="minorBidi"/>
          <w:lang w:eastAsia="en-US"/>
        </w:rPr>
      </w:pPr>
    </w:p>
    <w:p w:rsidR="006B136F" w:rsidRPr="00005009" w:rsidRDefault="006B136F" w:rsidP="006B136F"/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F"/>
    <w:rsid w:val="00005009"/>
    <w:rsid w:val="006B136F"/>
    <w:rsid w:val="006B5A0C"/>
    <w:rsid w:val="007A662F"/>
    <w:rsid w:val="008A649F"/>
    <w:rsid w:val="008E2E34"/>
    <w:rsid w:val="00A43C1C"/>
    <w:rsid w:val="00AF7389"/>
    <w:rsid w:val="00CF03E7"/>
    <w:rsid w:val="00D45E56"/>
    <w:rsid w:val="00E07B64"/>
    <w:rsid w:val="00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D3B8-70FA-4853-A0EC-BC73017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3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Zimmermannová Miluše</cp:lastModifiedBy>
  <cp:revision>2</cp:revision>
  <cp:lastPrinted>2019-04-30T11:01:00Z</cp:lastPrinted>
  <dcterms:created xsi:type="dcterms:W3CDTF">2019-10-30T08:46:00Z</dcterms:created>
  <dcterms:modified xsi:type="dcterms:W3CDTF">2019-10-30T08:46:00Z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SKUP/ZN/2016/1225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UZSVM/BZN/5493/2016-BZNM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Vyhlášení 1. kola elektronické aukce č. EAS/BZN/2/2019, k.ú. Dyjákovičky (795)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Zifčáková Aneta</vt:lpwstr>
  </property>
  <property fmtid="{D5CDD505-2E9C-101B-9397-08002B2CF9AE}" pid="41" name="CUSTOM.VLASTNIK_JMENO_TISK">
    <vt:lpwstr/>
  </property>
  <property fmtid="{D5CDD505-2E9C-101B-9397-08002B2CF9AE}" pid="42" name="CUSTOM.VLASTNIK_MAIL">
    <vt:lpwstr>Aneta.Zifcakova@uzsvm.cz</vt:lpwstr>
  </property>
  <property fmtid="{D5CDD505-2E9C-101B-9397-08002B2CF9AE}" pid="43" name="CUSTOM.VLASTNIK_TELEFON">
    <vt:lpwstr>+420 515 200 428</vt:lpwstr>
  </property>
  <property fmtid="{D5CDD505-2E9C-101B-9397-08002B2CF9AE}" pid="44" name="CUSTOM.VYTVOREN_DNE">
    <vt:lpwstr>30.04.2019</vt:lpwstr>
  </property>
  <property fmtid="{D5CDD505-2E9C-101B-9397-08002B2CF9AE}" pid="45" name="KOD.KOD_CJ">
    <vt:lpwstr>UZSVM/BZN/3265/2019-BZNM</vt:lpwstr>
  </property>
  <property fmtid="{D5CDD505-2E9C-101B-9397-08002B2CF9AE}" pid="46" name="KOD.KOD_EVC">
    <vt:lpwstr>3715/BZN/2019-BZNM</vt:lpwstr>
  </property>
  <property fmtid="{D5CDD505-2E9C-101B-9397-08002B2CF9AE}" pid="47" name="KOD.KOD_EVC_BARCODE">
    <vt:lpwstr>µ#3715/BZN/2019-BZNM@Y¸</vt:lpwstr>
  </property>
  <property fmtid="{D5CDD505-2E9C-101B-9397-08002B2CF9AE}" pid="48" name="KOD.KOD_IU_CODE">
    <vt:lpwstr>6145</vt:lpwstr>
  </property>
  <property fmtid="{D5CDD505-2E9C-101B-9397-08002B2CF9AE}" pid="49" name="KOD.KOD_IU_SHORT">
    <vt:lpwstr>BZNM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ad4a193a-4437-4d99-a902-ddc0201a2aa7</vt:lpwstr>
  </property>
  <property fmtid="{D5CDD505-2E9C-101B-9397-08002B2CF9AE}" pid="52" name="KrbDmsIdForm">
    <vt:lpwstr>ad4a193a-4437-4d99-a902-ddc0201a2aa7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