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2AA30" w14:textId="60773361" w:rsidR="00932224" w:rsidRPr="008A68C5" w:rsidRDefault="00932224" w:rsidP="0093222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A68C5">
        <w:rPr>
          <w:rFonts w:ascii="Arial" w:hAnsi="Arial" w:cs="Arial"/>
          <w:iCs/>
          <w:sz w:val="22"/>
          <w:szCs w:val="22"/>
        </w:rPr>
        <w:t xml:space="preserve">Č. j.: </w:t>
      </w:r>
      <w:r w:rsidR="008A68C5" w:rsidRPr="008A68C5">
        <w:rPr>
          <w:rFonts w:ascii="Arial" w:hAnsi="Arial" w:cs="Arial"/>
          <w:iCs/>
          <w:sz w:val="22"/>
          <w:szCs w:val="22"/>
        </w:rPr>
        <w:t>2024/1828</w:t>
      </w:r>
      <w:r w:rsidR="00057202" w:rsidRPr="008A68C5">
        <w:rPr>
          <w:rFonts w:ascii="Arial" w:hAnsi="Arial" w:cs="Arial"/>
          <w:iCs/>
          <w:sz w:val="22"/>
          <w:szCs w:val="22"/>
        </w:rPr>
        <w:t>/MOU</w:t>
      </w:r>
    </w:p>
    <w:p w14:paraId="67E7DAD6" w14:textId="630CA5B6" w:rsidR="00932224" w:rsidRPr="00932224" w:rsidRDefault="00932224" w:rsidP="0093222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8A68C5">
        <w:rPr>
          <w:rFonts w:ascii="Arial" w:hAnsi="Arial" w:cs="Arial"/>
          <w:iCs/>
          <w:sz w:val="22"/>
          <w:szCs w:val="22"/>
        </w:rPr>
        <w:t xml:space="preserve">JID: </w:t>
      </w:r>
      <w:r w:rsidR="00C21E68" w:rsidRPr="008A68C5">
        <w:rPr>
          <w:rFonts w:ascii="Arial" w:hAnsi="Arial" w:cs="Arial"/>
          <w:iCs/>
          <w:sz w:val="22"/>
          <w:szCs w:val="22"/>
        </w:rPr>
        <w:t xml:space="preserve">MOU </w:t>
      </w:r>
      <w:r w:rsidR="008A68C5" w:rsidRPr="008A68C5">
        <w:rPr>
          <w:rFonts w:ascii="Arial" w:hAnsi="Arial" w:cs="Arial"/>
          <w:iCs/>
          <w:sz w:val="22"/>
          <w:szCs w:val="22"/>
        </w:rPr>
        <w:t>489 766</w:t>
      </w:r>
    </w:p>
    <w:p w14:paraId="44C3370F" w14:textId="77777777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</w:p>
    <w:p w14:paraId="102402D5" w14:textId="6650196F" w:rsidR="00932224" w:rsidRPr="00932224" w:rsidRDefault="00932224" w:rsidP="0093222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180E19">
        <w:rPr>
          <w:rFonts w:ascii="Arial" w:hAnsi="Arial" w:cs="Arial"/>
          <w:iCs/>
          <w:sz w:val="22"/>
          <w:szCs w:val="22"/>
        </w:rPr>
        <w:t xml:space="preserve">Brno </w:t>
      </w:r>
      <w:r w:rsidR="008A68C5">
        <w:rPr>
          <w:rFonts w:ascii="Arial" w:hAnsi="Arial" w:cs="Arial"/>
          <w:iCs/>
          <w:sz w:val="22"/>
          <w:szCs w:val="22"/>
        </w:rPr>
        <w:t>11</w:t>
      </w:r>
      <w:r w:rsidR="00180E19" w:rsidRPr="00180E19">
        <w:rPr>
          <w:rFonts w:ascii="Arial" w:hAnsi="Arial" w:cs="Arial"/>
          <w:iCs/>
          <w:sz w:val="22"/>
          <w:szCs w:val="22"/>
        </w:rPr>
        <w:t xml:space="preserve">. </w:t>
      </w:r>
      <w:r w:rsidR="008A68C5">
        <w:rPr>
          <w:rFonts w:ascii="Arial" w:hAnsi="Arial" w:cs="Arial"/>
          <w:iCs/>
          <w:sz w:val="22"/>
          <w:szCs w:val="22"/>
        </w:rPr>
        <w:t>července 2024</w:t>
      </w:r>
    </w:p>
    <w:p w14:paraId="508D6AB0" w14:textId="77777777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</w:p>
    <w:p w14:paraId="5C42BC73" w14:textId="77777777" w:rsidR="00932224" w:rsidRPr="00932224" w:rsidRDefault="00932224" w:rsidP="0093222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2224">
        <w:rPr>
          <w:rFonts w:ascii="Arial" w:hAnsi="Arial" w:cs="Arial"/>
          <w:b/>
          <w:sz w:val="22"/>
          <w:szCs w:val="22"/>
        </w:rPr>
        <w:t>Výběrové řízení</w:t>
      </w:r>
    </w:p>
    <w:p w14:paraId="074471CE" w14:textId="77777777" w:rsidR="00932224" w:rsidRPr="00932224" w:rsidRDefault="00932224" w:rsidP="00932224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67CEA022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Masarykův onkologický ústav (dále jen „vyhlašovatel“) tímto v souladu s § 22 zákona č. 219/2000 Sb., o majetku České republiky a jejím vystupování v právních vztazích, ve znění pozdějších předpisů (dále jen „ZMČR“), vyzývá uchazeče k podání nabídek na:</w:t>
      </w:r>
    </w:p>
    <w:p w14:paraId="7CE2304F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43F7D" w14:textId="2A1BF936" w:rsidR="00932224" w:rsidRPr="003D615D" w:rsidRDefault="00932224" w:rsidP="0093222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D615D">
        <w:rPr>
          <w:rFonts w:ascii="Arial" w:hAnsi="Arial" w:cs="Arial"/>
          <w:b/>
          <w:sz w:val="22"/>
          <w:szCs w:val="22"/>
        </w:rPr>
        <w:t>„</w:t>
      </w:r>
      <w:r w:rsidR="008A68C5">
        <w:rPr>
          <w:rFonts w:ascii="Arial" w:hAnsi="Arial" w:cs="Arial"/>
          <w:b/>
          <w:sz w:val="22"/>
          <w:szCs w:val="22"/>
        </w:rPr>
        <w:t>Nabídka</w:t>
      </w:r>
      <w:r w:rsidRPr="003D615D">
        <w:rPr>
          <w:rFonts w:ascii="Arial" w:hAnsi="Arial" w:cs="Arial"/>
          <w:b/>
          <w:sz w:val="22"/>
          <w:szCs w:val="22"/>
        </w:rPr>
        <w:t xml:space="preserve"> nepotřebného majetku –</w:t>
      </w:r>
      <w:r w:rsidR="008A68C5">
        <w:rPr>
          <w:rFonts w:ascii="Arial" w:hAnsi="Arial" w:cs="Arial"/>
          <w:b/>
          <w:sz w:val="22"/>
          <w:szCs w:val="22"/>
        </w:rPr>
        <w:t xml:space="preserve"> </w:t>
      </w:r>
      <w:r w:rsidR="008A68C5">
        <w:rPr>
          <w:rFonts w:ascii="Arial" w:hAnsi="Arial" w:cs="Arial"/>
          <w:b/>
          <w:sz w:val="22"/>
          <w:szCs w:val="22"/>
        </w:rPr>
        <w:t>Přístroj pro EMG</w:t>
      </w:r>
      <w:r w:rsidR="0011344A" w:rsidRPr="003D615D">
        <w:rPr>
          <w:rFonts w:ascii="Arial" w:hAnsi="Arial" w:cs="Arial"/>
          <w:b/>
          <w:sz w:val="22"/>
          <w:szCs w:val="22"/>
        </w:rPr>
        <w:t xml:space="preserve"> </w:t>
      </w:r>
      <w:r w:rsidR="00D21C47" w:rsidRPr="003D615D">
        <w:rPr>
          <w:rFonts w:ascii="Arial" w:hAnsi="Arial" w:cs="Arial"/>
          <w:b/>
          <w:sz w:val="22"/>
          <w:szCs w:val="22"/>
        </w:rPr>
        <w:t xml:space="preserve">– </w:t>
      </w:r>
      <w:r w:rsidR="00C21E68" w:rsidRPr="003D615D">
        <w:rPr>
          <w:rFonts w:ascii="Arial" w:hAnsi="Arial" w:cs="Arial"/>
          <w:b/>
          <w:sz w:val="22"/>
          <w:szCs w:val="22"/>
        </w:rPr>
        <w:t>bezúplatný převod“</w:t>
      </w:r>
    </w:p>
    <w:p w14:paraId="7CE44A64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06D011" w14:textId="77777777" w:rsidR="00932224" w:rsidRPr="00EA029B" w:rsidRDefault="00932224" w:rsidP="00932224">
      <w:pPr>
        <w:pStyle w:val="Odstavecseseznamem"/>
        <w:numPr>
          <w:ilvl w:val="0"/>
          <w:numId w:val="28"/>
        </w:numPr>
        <w:spacing w:before="60" w:after="0" w:line="276" w:lineRule="auto"/>
        <w:ind w:hanging="7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EA029B">
        <w:rPr>
          <w:rFonts w:ascii="Arial" w:hAnsi="Arial" w:cs="Arial"/>
          <w:b/>
          <w:sz w:val="22"/>
          <w:szCs w:val="22"/>
          <w:u w:val="single"/>
        </w:rPr>
        <w:t>Identifikační údaje vyhlašovatele</w:t>
      </w:r>
    </w:p>
    <w:p w14:paraId="69691230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Název:</w:t>
      </w:r>
      <w:r w:rsidRPr="00932224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ab/>
        <w:t>Masarykův onkologický ústav</w:t>
      </w:r>
    </w:p>
    <w:p w14:paraId="7EEB987F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Právní forma:</w:t>
      </w:r>
      <w:r w:rsidRPr="00932224">
        <w:rPr>
          <w:rFonts w:ascii="Arial" w:hAnsi="Arial" w:cs="Arial"/>
          <w:sz w:val="22"/>
          <w:szCs w:val="22"/>
        </w:rPr>
        <w:tab/>
        <w:t>státní příspěvková organizace</w:t>
      </w:r>
    </w:p>
    <w:p w14:paraId="2F4630E8" w14:textId="557027D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Sídlo:</w:t>
      </w:r>
      <w:r w:rsidRPr="00932224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ab/>
      </w:r>
      <w:r w:rsidR="00B46848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>Žlutý kopec 7, 656 53 Brno</w:t>
      </w:r>
    </w:p>
    <w:p w14:paraId="32CEF5FF" w14:textId="0D1CFD8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IČ:</w:t>
      </w:r>
      <w:r w:rsidRPr="00932224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ab/>
      </w:r>
      <w:r w:rsidR="00B46848">
        <w:rPr>
          <w:rFonts w:ascii="Arial" w:hAnsi="Arial" w:cs="Arial"/>
          <w:sz w:val="22"/>
          <w:szCs w:val="22"/>
        </w:rPr>
        <w:tab/>
      </w:r>
      <w:r w:rsidR="00B46848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>00209805</w:t>
      </w:r>
    </w:p>
    <w:p w14:paraId="48BFF694" w14:textId="2979D93A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DIČ:</w:t>
      </w:r>
      <w:r w:rsidRPr="00932224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ab/>
      </w:r>
      <w:r w:rsidR="00B46848">
        <w:rPr>
          <w:rFonts w:ascii="Arial" w:hAnsi="Arial" w:cs="Arial"/>
          <w:sz w:val="22"/>
          <w:szCs w:val="22"/>
        </w:rPr>
        <w:tab/>
      </w:r>
      <w:r w:rsidRPr="00932224">
        <w:rPr>
          <w:rFonts w:ascii="Arial" w:hAnsi="Arial" w:cs="Arial"/>
          <w:sz w:val="22"/>
          <w:szCs w:val="22"/>
        </w:rPr>
        <w:t>CZ00209805</w:t>
      </w:r>
    </w:p>
    <w:p w14:paraId="0763556D" w14:textId="3FC22350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Zastoupený:</w:t>
      </w:r>
      <w:r w:rsidRPr="00932224">
        <w:rPr>
          <w:rFonts w:ascii="Arial" w:hAnsi="Arial" w:cs="Arial"/>
          <w:sz w:val="22"/>
          <w:szCs w:val="22"/>
        </w:rPr>
        <w:tab/>
        <w:t>prof. MUDr. Markem Svobodou, Ph.D., ředitelem</w:t>
      </w:r>
    </w:p>
    <w:p w14:paraId="08D0D8EB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F0FB18" w14:textId="07B7E49E" w:rsidR="003D615D" w:rsidRPr="003D615D" w:rsidRDefault="00932224" w:rsidP="003D61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615D">
        <w:rPr>
          <w:rFonts w:ascii="Arial" w:hAnsi="Arial" w:cs="Arial"/>
          <w:sz w:val="22"/>
          <w:szCs w:val="22"/>
        </w:rPr>
        <w:t>Vyhlašovatel má právo hospodařit s majetkem</w:t>
      </w:r>
      <w:r w:rsidR="00935CC6">
        <w:rPr>
          <w:rFonts w:ascii="Arial" w:hAnsi="Arial" w:cs="Arial"/>
          <w:sz w:val="22"/>
          <w:szCs w:val="22"/>
        </w:rPr>
        <w:t xml:space="preserve"> státu, který je předmětem převodu</w:t>
      </w:r>
      <w:r w:rsidRPr="003D615D">
        <w:rPr>
          <w:rFonts w:ascii="Arial" w:hAnsi="Arial" w:cs="Arial"/>
          <w:sz w:val="22"/>
          <w:szCs w:val="22"/>
        </w:rPr>
        <w:t xml:space="preserve">. Vyhlašovatel je dle § 19c odst. 3 ve spojení s § 21 a násl. zákona č. 219/2000 Sb., o majetku České republiky a jejím vystupování v právních vztazích, ve znění pozdějších předpisů (dále jen „zákon o majetku České republiky“), oprávněn převést trvale nepotřebný majetek do vlastnictví právnické nebo fyzické osoby, pokud o ni neprojevila zájem jiná organizační složka státu nebo státní organizace. </w:t>
      </w:r>
      <w:r w:rsidR="003D615D" w:rsidRPr="003D615D">
        <w:rPr>
          <w:rFonts w:ascii="Arial" w:hAnsi="Arial" w:cs="Arial"/>
          <w:sz w:val="22"/>
          <w:szCs w:val="22"/>
        </w:rPr>
        <w:t>S ohledem na skutečnost, že o</w:t>
      </w:r>
      <w:r w:rsidR="00935CC6">
        <w:rPr>
          <w:rFonts w:ascii="Arial" w:hAnsi="Arial" w:cs="Arial"/>
          <w:sz w:val="22"/>
          <w:szCs w:val="22"/>
        </w:rPr>
        <w:t xml:space="preserve"> bezúplatný převod neprojevila zájem žádná státní organizace ani organizační složka státu a o</w:t>
      </w:r>
      <w:r w:rsidR="003D615D" w:rsidRPr="003D615D">
        <w:rPr>
          <w:rFonts w:ascii="Arial" w:hAnsi="Arial" w:cs="Arial"/>
          <w:sz w:val="22"/>
          <w:szCs w:val="22"/>
        </w:rPr>
        <w:t xml:space="preserve"> úplatný předmět převodu nebyl v rámci opakovaně vyhlašovaných kol výběrového řízení, v rámci kterých byla opakovaně snižována minimální kupní cena předmětu převodu, projeven žádnou právnickou či fyzickou osobou zájem, přistupuje vyhlašovatel v souladu s § 22 odst. 3 zákona o majetku České republiky k nabídce předmětu převodu právnickým či fyzickým osobám </w:t>
      </w:r>
      <w:r w:rsidR="003D615D" w:rsidRPr="003D615D">
        <w:rPr>
          <w:rFonts w:ascii="Arial" w:hAnsi="Arial" w:cs="Arial"/>
          <w:b/>
          <w:sz w:val="22"/>
          <w:szCs w:val="22"/>
          <w:u w:val="single"/>
        </w:rPr>
        <w:t>bezúplatně</w:t>
      </w:r>
      <w:r w:rsidR="003D615D" w:rsidRPr="003D615D">
        <w:rPr>
          <w:rFonts w:ascii="Arial" w:hAnsi="Arial" w:cs="Arial"/>
          <w:sz w:val="22"/>
          <w:szCs w:val="22"/>
        </w:rPr>
        <w:t>.</w:t>
      </w:r>
    </w:p>
    <w:p w14:paraId="5CDCA3D4" w14:textId="2502B1D2" w:rsidR="00932224" w:rsidRPr="00EA029B" w:rsidRDefault="00EA029B" w:rsidP="00932224">
      <w:pPr>
        <w:pStyle w:val="Odstavecseseznamem"/>
        <w:numPr>
          <w:ilvl w:val="0"/>
          <w:numId w:val="28"/>
        </w:numPr>
        <w:spacing w:before="120" w:line="276" w:lineRule="auto"/>
        <w:ind w:hanging="72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Předmět převodu</w:t>
      </w:r>
    </w:p>
    <w:p w14:paraId="2D928C1F" w14:textId="77777777" w:rsidR="008A68C5" w:rsidRDefault="00932224" w:rsidP="008A6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E19">
        <w:rPr>
          <w:rFonts w:ascii="Arial" w:hAnsi="Arial" w:cs="Arial"/>
          <w:b/>
          <w:sz w:val="22"/>
          <w:szCs w:val="22"/>
        </w:rPr>
        <w:t xml:space="preserve">Předmětem </w:t>
      </w:r>
      <w:r w:rsidR="00C21E68">
        <w:rPr>
          <w:rFonts w:ascii="Arial" w:hAnsi="Arial" w:cs="Arial"/>
          <w:b/>
          <w:sz w:val="22"/>
          <w:szCs w:val="22"/>
        </w:rPr>
        <w:t>převodu</w:t>
      </w:r>
      <w:r w:rsidRPr="00180E19">
        <w:rPr>
          <w:rFonts w:ascii="Arial" w:hAnsi="Arial" w:cs="Arial"/>
          <w:b/>
          <w:sz w:val="22"/>
          <w:szCs w:val="22"/>
        </w:rPr>
        <w:t xml:space="preserve"> je </w:t>
      </w:r>
      <w:r w:rsidR="008A68C5">
        <w:rPr>
          <w:rFonts w:ascii="Arial" w:hAnsi="Arial" w:cs="Arial"/>
          <w:sz w:val="22"/>
          <w:szCs w:val="22"/>
        </w:rPr>
        <w:t xml:space="preserve">Přístroj pro elektromyografické vyšetření (EMG) typ MYO 420, výr. </w:t>
      </w:r>
      <w:proofErr w:type="gramStart"/>
      <w:r w:rsidR="008A68C5">
        <w:rPr>
          <w:rFonts w:ascii="Arial" w:hAnsi="Arial" w:cs="Arial"/>
          <w:sz w:val="22"/>
          <w:szCs w:val="22"/>
        </w:rPr>
        <w:t>číslo</w:t>
      </w:r>
      <w:proofErr w:type="gramEnd"/>
      <w:r w:rsidR="008A68C5">
        <w:rPr>
          <w:rFonts w:ascii="Arial" w:hAnsi="Arial" w:cs="Arial"/>
          <w:sz w:val="22"/>
          <w:szCs w:val="22"/>
        </w:rPr>
        <w:t xml:space="preserve"> 9805, rok pořízení 2006, pořizovací cena 92 768 Kč</w:t>
      </w:r>
    </w:p>
    <w:p w14:paraId="2C326017" w14:textId="7773B924" w:rsidR="00932224" w:rsidRPr="00180E19" w:rsidRDefault="00932224" w:rsidP="008A68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785E78A" w14:textId="1528DA55" w:rsidR="00932224" w:rsidRPr="00180E19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0E19">
        <w:rPr>
          <w:rFonts w:ascii="Arial" w:hAnsi="Arial" w:cs="Arial"/>
          <w:b/>
          <w:sz w:val="22"/>
          <w:szCs w:val="22"/>
        </w:rPr>
        <w:t xml:space="preserve">Bližší specifikace předmětu </w:t>
      </w:r>
      <w:r w:rsidR="00C21E68">
        <w:rPr>
          <w:rFonts w:ascii="Arial" w:hAnsi="Arial" w:cs="Arial"/>
          <w:b/>
          <w:sz w:val="22"/>
          <w:szCs w:val="22"/>
        </w:rPr>
        <w:t>převodu</w:t>
      </w:r>
      <w:r w:rsidRPr="00180E19">
        <w:rPr>
          <w:rFonts w:ascii="Arial" w:hAnsi="Arial" w:cs="Arial"/>
          <w:b/>
          <w:sz w:val="22"/>
          <w:szCs w:val="22"/>
        </w:rPr>
        <w:t xml:space="preserve"> je přílohou č. 1 této výzvy. Kontaktní osobou pro získání bližších informací o stavu majetku </w:t>
      </w:r>
      <w:r w:rsidRPr="00180E19">
        <w:rPr>
          <w:rFonts w:ascii="Arial" w:hAnsi="Arial" w:cs="Arial"/>
          <w:sz w:val="22"/>
          <w:szCs w:val="22"/>
        </w:rPr>
        <w:t xml:space="preserve">je Bc. Renata Dvořáková, vedoucí Oddělení materiálně-technického zabezpečení, tel.: 543 134 209, e-mail: </w:t>
      </w:r>
      <w:hyperlink r:id="rId8" w:history="1">
        <w:r w:rsidRPr="00180E19">
          <w:rPr>
            <w:rStyle w:val="Hypertextovodkaz"/>
            <w:rFonts w:ascii="Arial" w:hAnsi="Arial" w:cs="Arial"/>
            <w:sz w:val="22"/>
            <w:szCs w:val="22"/>
          </w:rPr>
          <w:t>renata.dvorakova@mou.cz</w:t>
        </w:r>
      </w:hyperlink>
      <w:r w:rsidR="0015504A" w:rsidRPr="00180E19">
        <w:rPr>
          <w:rFonts w:ascii="Arial" w:hAnsi="Arial" w:cs="Arial"/>
          <w:sz w:val="22"/>
          <w:szCs w:val="22"/>
        </w:rPr>
        <w:t>.</w:t>
      </w:r>
    </w:p>
    <w:p w14:paraId="071065B7" w14:textId="0FEF019F" w:rsidR="00932224" w:rsidRDefault="00932224" w:rsidP="00932224">
      <w:pPr>
        <w:jc w:val="both"/>
        <w:rPr>
          <w:rFonts w:ascii="Arial" w:hAnsi="Arial" w:cs="Arial"/>
          <w:b/>
          <w:sz w:val="22"/>
          <w:szCs w:val="22"/>
        </w:rPr>
      </w:pPr>
    </w:p>
    <w:p w14:paraId="7C621DEA" w14:textId="3FE18F92" w:rsidR="00932224" w:rsidRPr="00180E19" w:rsidRDefault="00EA029B" w:rsidP="00932224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="00932224" w:rsidRPr="00180E19">
        <w:rPr>
          <w:rFonts w:ascii="Arial" w:hAnsi="Arial" w:cs="Arial"/>
          <w:b/>
          <w:sz w:val="22"/>
          <w:szCs w:val="22"/>
          <w:u w:val="single"/>
        </w:rPr>
        <w:t>. Hodnocení nabídek</w:t>
      </w:r>
    </w:p>
    <w:p w14:paraId="13044FDB" w14:textId="6B6B28A6" w:rsidR="00932224" w:rsidRPr="00932224" w:rsidRDefault="00C21E68" w:rsidP="00C21E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1E68">
        <w:rPr>
          <w:rFonts w:ascii="Arial" w:hAnsi="Arial" w:cs="Arial"/>
          <w:sz w:val="22"/>
          <w:szCs w:val="22"/>
        </w:rPr>
        <w:t xml:space="preserve">Vyhlašovatel nabízí předmět převodu </w:t>
      </w:r>
      <w:r w:rsidRPr="00C21E68">
        <w:rPr>
          <w:rFonts w:ascii="Arial" w:hAnsi="Arial" w:cs="Arial"/>
          <w:b/>
          <w:sz w:val="22"/>
          <w:szCs w:val="22"/>
        </w:rPr>
        <w:t>bezúplatně</w:t>
      </w:r>
      <w:r w:rsidRPr="00C21E68">
        <w:rPr>
          <w:rFonts w:ascii="Arial" w:hAnsi="Arial" w:cs="Arial"/>
          <w:sz w:val="22"/>
          <w:szCs w:val="22"/>
        </w:rPr>
        <w:t xml:space="preserve">. V případě, že o předmět převodu projeví zájem více uchazečů, budou podané nabídky hodnoceny dle kritéria data a času podání nabídky. Vybrána </w:t>
      </w:r>
      <w:r w:rsidRPr="00C21E68">
        <w:rPr>
          <w:rFonts w:ascii="Arial" w:hAnsi="Arial" w:cs="Arial"/>
          <w:sz w:val="22"/>
          <w:szCs w:val="22"/>
        </w:rPr>
        <w:lastRenderedPageBreak/>
        <w:t>bude nabídka toho uchazeče, který podal nabídku jako první. S vybraným uchazečem bude uzavřena smlouva, jejímž předmětem bude bezúplatný převod předmětu převodu.</w:t>
      </w:r>
    </w:p>
    <w:p w14:paraId="27782E12" w14:textId="106D3AD1" w:rsidR="00932224" w:rsidRPr="00932224" w:rsidRDefault="00EA029B" w:rsidP="00932224">
      <w:pPr>
        <w:spacing w:before="120" w:after="120"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C21E68">
        <w:rPr>
          <w:rFonts w:ascii="Arial" w:hAnsi="Arial" w:cs="Arial"/>
          <w:b/>
          <w:sz w:val="22"/>
          <w:szCs w:val="22"/>
          <w:u w:val="single"/>
        </w:rPr>
        <w:t>. Prohlídka předmětu převodu</w:t>
      </w:r>
      <w:r w:rsidR="00932224" w:rsidRPr="00932224">
        <w:rPr>
          <w:rFonts w:ascii="Arial" w:hAnsi="Arial" w:cs="Arial"/>
          <w:b/>
          <w:sz w:val="22"/>
          <w:szCs w:val="22"/>
          <w:u w:val="single"/>
        </w:rPr>
        <w:t>, poskytování informací</w:t>
      </w:r>
    </w:p>
    <w:p w14:paraId="0338BF9F" w14:textId="4465D9E3" w:rsidR="00932224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 xml:space="preserve">Vyhlašovatel uchazečům umožní prohlídku nabízeného majetku. Prohlídka je možná po předchozí domluvě s paní Bc. Renatou Dvořákovou, vedoucí Oddělení materiálně-technického zabezpečení, tel.: 543 134 209, e-mail: </w:t>
      </w:r>
      <w:hyperlink r:id="rId9" w:history="1">
        <w:r w:rsidRPr="00932224">
          <w:rPr>
            <w:rStyle w:val="Hypertextovodkaz"/>
            <w:rFonts w:ascii="Arial" w:hAnsi="Arial" w:cs="Arial"/>
            <w:sz w:val="22"/>
            <w:szCs w:val="22"/>
          </w:rPr>
          <w:t>renata.dvorakova@mou.cz</w:t>
        </w:r>
      </w:hyperlink>
      <w:r w:rsidRPr="00932224">
        <w:rPr>
          <w:rFonts w:ascii="Arial" w:hAnsi="Arial" w:cs="Arial"/>
          <w:sz w:val="22"/>
          <w:szCs w:val="22"/>
        </w:rPr>
        <w:t>.</w:t>
      </w:r>
    </w:p>
    <w:p w14:paraId="1264C07F" w14:textId="77777777" w:rsidR="00761B7D" w:rsidRPr="00932224" w:rsidRDefault="00761B7D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B92D7B" w14:textId="24000CD3" w:rsidR="00932224" w:rsidRPr="00932224" w:rsidRDefault="00932224" w:rsidP="009322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 xml:space="preserve">Během prohlídky budou uchazeči oprávněni klást vyhlašovateli dotazy týkající se předmětu výběrového řízení. V případě potřeby ujasnění obsahu výběrového řízení na straně uchazečů, jsou uchazeči oprávněni zasílat dotazy Mgr. Janu </w:t>
      </w:r>
      <w:proofErr w:type="spellStart"/>
      <w:r w:rsidRPr="00932224">
        <w:rPr>
          <w:rFonts w:ascii="Arial" w:hAnsi="Arial" w:cs="Arial"/>
          <w:sz w:val="22"/>
          <w:szCs w:val="22"/>
        </w:rPr>
        <w:t>Kuráňovi</w:t>
      </w:r>
      <w:proofErr w:type="spellEnd"/>
      <w:r w:rsidRPr="00932224">
        <w:rPr>
          <w:rFonts w:ascii="Arial" w:hAnsi="Arial" w:cs="Arial"/>
          <w:sz w:val="22"/>
          <w:szCs w:val="22"/>
        </w:rPr>
        <w:t xml:space="preserve">, právníkovi, tel.: 543 134 108, e-mail: </w:t>
      </w:r>
      <w:hyperlink r:id="rId10" w:history="1">
        <w:r w:rsidR="00761B7D" w:rsidRPr="00F346AA">
          <w:rPr>
            <w:rStyle w:val="Hypertextovodkaz"/>
            <w:rFonts w:ascii="Arial" w:hAnsi="Arial" w:cs="Arial"/>
            <w:sz w:val="22"/>
            <w:szCs w:val="22"/>
          </w:rPr>
          <w:t>jan.kuran@mou.cz</w:t>
        </w:r>
      </w:hyperlink>
      <w:r w:rsidRPr="00932224">
        <w:rPr>
          <w:rFonts w:ascii="Arial" w:hAnsi="Arial" w:cs="Arial"/>
          <w:sz w:val="22"/>
          <w:szCs w:val="22"/>
        </w:rPr>
        <w:t>.</w:t>
      </w:r>
      <w:r w:rsidR="00761B7D">
        <w:rPr>
          <w:rFonts w:ascii="Arial" w:hAnsi="Arial" w:cs="Arial"/>
          <w:sz w:val="22"/>
          <w:szCs w:val="22"/>
        </w:rPr>
        <w:t xml:space="preserve"> </w:t>
      </w:r>
    </w:p>
    <w:p w14:paraId="6C12B0CE" w14:textId="73DEB53C" w:rsidR="00932224" w:rsidRPr="00932224" w:rsidRDefault="00EA029B" w:rsidP="00932224">
      <w:pPr>
        <w:spacing w:before="120" w:after="120"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932224" w:rsidRPr="00932224">
        <w:rPr>
          <w:rFonts w:ascii="Arial" w:hAnsi="Arial" w:cs="Arial"/>
          <w:b/>
          <w:sz w:val="22"/>
          <w:szCs w:val="22"/>
          <w:u w:val="single"/>
        </w:rPr>
        <w:t>. Lhůta a místo pro podání nabídek</w:t>
      </w:r>
    </w:p>
    <w:p w14:paraId="2415C8F9" w14:textId="6466D513" w:rsidR="00932224" w:rsidRPr="00932224" w:rsidRDefault="00932224" w:rsidP="00761B7D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 xml:space="preserve">Nabídka musí být </w:t>
      </w:r>
      <w:r w:rsidRPr="00932224">
        <w:rPr>
          <w:rFonts w:ascii="Arial" w:hAnsi="Arial" w:cs="Arial"/>
          <w:b/>
          <w:sz w:val="22"/>
          <w:szCs w:val="22"/>
        </w:rPr>
        <w:t>doručena na podatelnu</w:t>
      </w:r>
      <w:r w:rsidRPr="00932224">
        <w:rPr>
          <w:rFonts w:ascii="Arial" w:hAnsi="Arial" w:cs="Arial"/>
          <w:sz w:val="22"/>
          <w:szCs w:val="22"/>
        </w:rPr>
        <w:t xml:space="preserve"> Masarykova onkologického ústavu v pracovní dny od 8:00 – 12:00 hod a od 12:30 do 14:00 hod </w:t>
      </w:r>
      <w:r w:rsidRPr="00932224">
        <w:rPr>
          <w:rFonts w:ascii="Arial" w:hAnsi="Arial" w:cs="Arial"/>
          <w:b/>
          <w:sz w:val="22"/>
          <w:szCs w:val="22"/>
        </w:rPr>
        <w:t>nebo zaslána elektronicky</w:t>
      </w:r>
      <w:r w:rsidRPr="00932224">
        <w:rPr>
          <w:rFonts w:ascii="Arial" w:hAnsi="Arial" w:cs="Arial"/>
          <w:sz w:val="22"/>
          <w:szCs w:val="22"/>
        </w:rPr>
        <w:t xml:space="preserve"> na e-mail: </w:t>
      </w:r>
      <w:hyperlink r:id="rId11" w:history="1">
        <w:r w:rsidR="00D45988" w:rsidRPr="00F346AA">
          <w:rPr>
            <w:rStyle w:val="Hypertextovodkaz"/>
            <w:rFonts w:ascii="Arial" w:hAnsi="Arial" w:cs="Arial"/>
            <w:sz w:val="22"/>
            <w:szCs w:val="22"/>
          </w:rPr>
          <w:t>jan.kuran@mou.cz</w:t>
        </w:r>
      </w:hyperlink>
      <w:r w:rsidRPr="00932224">
        <w:rPr>
          <w:rFonts w:ascii="Arial" w:hAnsi="Arial" w:cs="Arial"/>
          <w:sz w:val="22"/>
          <w:szCs w:val="22"/>
        </w:rPr>
        <w:t xml:space="preserve">. </w:t>
      </w:r>
    </w:p>
    <w:p w14:paraId="227F8542" w14:textId="242CF163" w:rsidR="008A68C5" w:rsidRPr="003104C5" w:rsidRDefault="008A68C5" w:rsidP="008A68C5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F9236C">
        <w:rPr>
          <w:rFonts w:ascii="Arial" w:hAnsi="Arial" w:cs="Arial"/>
          <w:sz w:val="22"/>
          <w:szCs w:val="22"/>
        </w:rPr>
        <w:t xml:space="preserve">V případě podání nabídky </w:t>
      </w:r>
      <w:r w:rsidRPr="003104C5">
        <w:rPr>
          <w:rFonts w:ascii="Arial" w:hAnsi="Arial" w:cs="Arial"/>
          <w:sz w:val="22"/>
          <w:szCs w:val="22"/>
        </w:rPr>
        <w:t xml:space="preserve">elektronicky musí být nabídka uchazeče a návrh kupní smlouvy, který je její součástí, opatřen </w:t>
      </w:r>
      <w:r>
        <w:rPr>
          <w:rFonts w:ascii="Arial" w:hAnsi="Arial" w:cs="Arial"/>
          <w:sz w:val="22"/>
          <w:szCs w:val="22"/>
        </w:rPr>
        <w:t xml:space="preserve">uznávaným </w:t>
      </w:r>
      <w:r w:rsidRPr="003104C5">
        <w:rPr>
          <w:rFonts w:ascii="Arial" w:hAnsi="Arial" w:cs="Arial"/>
          <w:sz w:val="22"/>
          <w:szCs w:val="22"/>
        </w:rPr>
        <w:t>elektronickým podpisem osob</w:t>
      </w:r>
      <w:r>
        <w:rPr>
          <w:rFonts w:ascii="Arial" w:hAnsi="Arial" w:cs="Arial"/>
          <w:sz w:val="22"/>
          <w:szCs w:val="22"/>
        </w:rPr>
        <w:t xml:space="preserve">y oprávněné jednat za uchazeče </w:t>
      </w:r>
      <w:r w:rsidRPr="003104C5">
        <w:rPr>
          <w:rFonts w:ascii="Arial" w:hAnsi="Arial" w:cs="Arial"/>
          <w:sz w:val="22"/>
          <w:szCs w:val="22"/>
        </w:rPr>
        <w:t xml:space="preserve">dle zákona č. 297/2016 Sb., o službách vytvářejících důvěru pro elektronické transakce, ve znění pozdějších předpisů. </w:t>
      </w:r>
    </w:p>
    <w:p w14:paraId="42259CAF" w14:textId="77777777" w:rsidR="008A68C5" w:rsidRDefault="008A68C5" w:rsidP="008A6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2BC54" w14:textId="1B55B5A1" w:rsidR="00932224" w:rsidRPr="00932224" w:rsidRDefault="00932224" w:rsidP="00761B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80E19">
        <w:rPr>
          <w:rFonts w:ascii="Arial" w:hAnsi="Arial" w:cs="Arial"/>
          <w:sz w:val="22"/>
          <w:szCs w:val="22"/>
        </w:rPr>
        <w:t xml:space="preserve">Lhůta pro podání nabídek končí dne </w:t>
      </w:r>
      <w:r w:rsidR="008A68C5">
        <w:rPr>
          <w:rFonts w:ascii="Arial" w:hAnsi="Arial" w:cs="Arial"/>
          <w:b/>
          <w:sz w:val="22"/>
          <w:szCs w:val="22"/>
        </w:rPr>
        <w:t>18</w:t>
      </w:r>
      <w:r w:rsidRPr="00180E19">
        <w:rPr>
          <w:rFonts w:ascii="Arial" w:hAnsi="Arial" w:cs="Arial"/>
          <w:b/>
          <w:sz w:val="22"/>
          <w:szCs w:val="22"/>
        </w:rPr>
        <w:t>.</w:t>
      </w:r>
      <w:r w:rsidR="00C21E68">
        <w:rPr>
          <w:rFonts w:ascii="Arial" w:hAnsi="Arial" w:cs="Arial"/>
          <w:b/>
          <w:sz w:val="22"/>
          <w:szCs w:val="22"/>
        </w:rPr>
        <w:t xml:space="preserve"> </w:t>
      </w:r>
      <w:r w:rsidR="008A68C5">
        <w:rPr>
          <w:rFonts w:ascii="Arial" w:hAnsi="Arial" w:cs="Arial"/>
          <w:b/>
          <w:sz w:val="22"/>
          <w:szCs w:val="22"/>
        </w:rPr>
        <w:t>7. 2024</w:t>
      </w:r>
      <w:r w:rsidRPr="00180E19">
        <w:rPr>
          <w:rFonts w:ascii="Arial" w:hAnsi="Arial" w:cs="Arial"/>
          <w:b/>
          <w:sz w:val="22"/>
          <w:szCs w:val="22"/>
        </w:rPr>
        <w:t xml:space="preserve"> v 14:00 hodin</w:t>
      </w:r>
      <w:r w:rsidRPr="00180E19">
        <w:rPr>
          <w:rFonts w:ascii="Arial" w:hAnsi="Arial" w:cs="Arial"/>
          <w:sz w:val="22"/>
          <w:szCs w:val="22"/>
        </w:rPr>
        <w:t>.</w:t>
      </w:r>
      <w:r w:rsidRPr="00932224">
        <w:rPr>
          <w:rFonts w:ascii="Arial" w:hAnsi="Arial" w:cs="Arial"/>
          <w:sz w:val="22"/>
          <w:szCs w:val="22"/>
        </w:rPr>
        <w:t xml:space="preserve"> </w:t>
      </w:r>
    </w:p>
    <w:p w14:paraId="02FF8A4E" w14:textId="77777777" w:rsidR="00932224" w:rsidRPr="00932224" w:rsidRDefault="00932224" w:rsidP="00761B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Nabídky, které budou doručeny po uplynutí lhůty pro podání nabídek, budou vyřazeny. O podání nabídky po uplynutí lhůty vyhlašovatel uchazeče bezodkladně vyrozumí.</w:t>
      </w:r>
    </w:p>
    <w:p w14:paraId="2069971F" w14:textId="36BEEDA7" w:rsidR="00932224" w:rsidRPr="00932224" w:rsidRDefault="00EA029B" w:rsidP="00932224">
      <w:pPr>
        <w:spacing w:before="120" w:after="120"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932224" w:rsidRPr="00932224">
        <w:rPr>
          <w:rFonts w:ascii="Arial" w:hAnsi="Arial" w:cs="Arial"/>
          <w:b/>
          <w:sz w:val="22"/>
          <w:szCs w:val="22"/>
          <w:u w:val="single"/>
        </w:rPr>
        <w:t>. Práva a povinnosti vyhlašovatele</w:t>
      </w:r>
    </w:p>
    <w:p w14:paraId="1832D0EF" w14:textId="77777777" w:rsidR="00932224" w:rsidRPr="00932224" w:rsidRDefault="00932224" w:rsidP="00932224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 xml:space="preserve">Vyhlašovatel si vyhrazuje právo změnit podmínky výběrového řízení, nebo jej zrušit. Změnu nebo zrušení uveřejní stejným způsobem, jakým uveřejnil podmínky výběrového řízení. </w:t>
      </w:r>
    </w:p>
    <w:p w14:paraId="70862FCC" w14:textId="77777777" w:rsidR="00932224" w:rsidRPr="00932224" w:rsidRDefault="00932224" w:rsidP="00932224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Vyhlašovatel si vyhrazuje právo odmítnout všechny nabídky uchazečů.</w:t>
      </w:r>
    </w:p>
    <w:p w14:paraId="66E4902E" w14:textId="77777777" w:rsidR="00932224" w:rsidRPr="00932224" w:rsidRDefault="00932224" w:rsidP="00932224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 xml:space="preserve">Vyhlašovatel oznámí vítěznou nabídku ve lhůtě 14 dnů od skončení lhůty pro podání nabídek. </w:t>
      </w:r>
    </w:p>
    <w:p w14:paraId="697C2447" w14:textId="77777777" w:rsidR="00932224" w:rsidRPr="00932224" w:rsidRDefault="00932224" w:rsidP="0093222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Vyhlašovatel vyrozumí bez zbytečného odkladu po ukončení výběrového řízení ty uchazeče, kteří ve výběrovém řízení neuspěli, že jejich nabídky odmítl.</w:t>
      </w:r>
    </w:p>
    <w:p w14:paraId="5A88A364" w14:textId="77777777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</w:p>
    <w:p w14:paraId="7C0D5408" w14:textId="77777777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</w:p>
    <w:p w14:paraId="265DAC2C" w14:textId="171E7BE9" w:rsidR="00932224" w:rsidRDefault="00932224" w:rsidP="0093222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07844854" w14:textId="77777777" w:rsidR="008A68C5" w:rsidRPr="00932224" w:rsidRDefault="008A68C5" w:rsidP="0093222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72A2D1CC" w14:textId="38D9D3A8" w:rsidR="00932224" w:rsidRPr="00932224" w:rsidRDefault="00932224" w:rsidP="0093222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932224">
        <w:rPr>
          <w:rFonts w:ascii="Arial" w:hAnsi="Arial" w:cs="Arial"/>
          <w:iCs/>
          <w:sz w:val="22"/>
          <w:szCs w:val="22"/>
        </w:rPr>
        <w:t>prof. MUDr. Marek Svoboda, Ph.D.</w:t>
      </w:r>
    </w:p>
    <w:p w14:paraId="6B5779B1" w14:textId="77777777" w:rsidR="00932224" w:rsidRPr="00932224" w:rsidRDefault="00932224" w:rsidP="0093222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932224">
        <w:rPr>
          <w:rFonts w:ascii="Arial" w:hAnsi="Arial" w:cs="Arial"/>
          <w:iCs/>
          <w:sz w:val="22"/>
          <w:szCs w:val="22"/>
        </w:rPr>
        <w:t>ředitel Masarykova onkologického ústavu</w:t>
      </w:r>
    </w:p>
    <w:p w14:paraId="15E45B70" w14:textId="77777777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</w:p>
    <w:p w14:paraId="74948CF5" w14:textId="100D8CFD" w:rsidR="00932224" w:rsidRPr="00932224" w:rsidRDefault="00932224" w:rsidP="00932224">
      <w:pPr>
        <w:spacing w:line="276" w:lineRule="auto"/>
        <w:rPr>
          <w:rFonts w:ascii="Arial" w:hAnsi="Arial" w:cs="Arial"/>
          <w:sz w:val="22"/>
          <w:szCs w:val="22"/>
        </w:rPr>
      </w:pPr>
      <w:r w:rsidRPr="00932224">
        <w:rPr>
          <w:rFonts w:ascii="Arial" w:hAnsi="Arial" w:cs="Arial"/>
          <w:sz w:val="22"/>
          <w:szCs w:val="22"/>
        </w:rPr>
        <w:t>Příloha č.</w:t>
      </w:r>
      <w:r w:rsidR="00C21E68">
        <w:rPr>
          <w:rFonts w:ascii="Arial" w:hAnsi="Arial" w:cs="Arial"/>
          <w:sz w:val="22"/>
          <w:szCs w:val="22"/>
        </w:rPr>
        <w:t xml:space="preserve"> 1:  Specifikace předmětu převodu</w:t>
      </w:r>
    </w:p>
    <w:p w14:paraId="0EC0108B" w14:textId="77777777" w:rsidR="00932224" w:rsidRPr="00932224" w:rsidRDefault="00932224" w:rsidP="00932224">
      <w:pPr>
        <w:jc w:val="both"/>
        <w:rPr>
          <w:rFonts w:ascii="Arial" w:hAnsi="Arial" w:cs="Arial"/>
          <w:iCs/>
          <w:sz w:val="22"/>
          <w:szCs w:val="22"/>
        </w:rPr>
      </w:pPr>
    </w:p>
    <w:p w14:paraId="5ED076F9" w14:textId="77777777" w:rsidR="008A68C5" w:rsidRDefault="008A68C5" w:rsidP="00DA3FB6">
      <w:pPr>
        <w:jc w:val="both"/>
        <w:rPr>
          <w:rFonts w:ascii="Arial" w:hAnsi="Arial" w:cs="Arial"/>
          <w:iCs/>
          <w:sz w:val="18"/>
          <w:szCs w:val="18"/>
        </w:rPr>
      </w:pPr>
    </w:p>
    <w:p w14:paraId="7D08216B" w14:textId="77777777" w:rsidR="008A68C5" w:rsidRDefault="008A68C5" w:rsidP="00DA3FB6">
      <w:pPr>
        <w:jc w:val="both"/>
        <w:rPr>
          <w:rFonts w:ascii="Arial" w:hAnsi="Arial" w:cs="Arial"/>
          <w:iCs/>
          <w:sz w:val="18"/>
          <w:szCs w:val="18"/>
        </w:rPr>
      </w:pPr>
    </w:p>
    <w:p w14:paraId="36948191" w14:textId="77777777" w:rsidR="008A68C5" w:rsidRDefault="008A68C5" w:rsidP="00DA3FB6">
      <w:pPr>
        <w:jc w:val="both"/>
        <w:rPr>
          <w:rFonts w:ascii="Arial" w:hAnsi="Arial" w:cs="Arial"/>
          <w:iCs/>
          <w:sz w:val="18"/>
          <w:szCs w:val="18"/>
        </w:rPr>
      </w:pPr>
    </w:p>
    <w:p w14:paraId="26F4F930" w14:textId="38A9C2A9" w:rsidR="00932224" w:rsidRPr="00DA3FB6" w:rsidRDefault="00932224" w:rsidP="00DA3FB6">
      <w:pPr>
        <w:jc w:val="both"/>
        <w:rPr>
          <w:rFonts w:ascii="Arial" w:hAnsi="Arial" w:cs="Arial"/>
          <w:iCs/>
          <w:sz w:val="18"/>
          <w:szCs w:val="18"/>
        </w:rPr>
      </w:pPr>
      <w:bookmarkStart w:id="0" w:name="_GoBack"/>
      <w:bookmarkEnd w:id="0"/>
      <w:r w:rsidRPr="00932224">
        <w:rPr>
          <w:rFonts w:ascii="Arial" w:hAnsi="Arial" w:cs="Arial"/>
          <w:iCs/>
          <w:sz w:val="18"/>
          <w:szCs w:val="18"/>
        </w:rPr>
        <w:t xml:space="preserve">Vyřizuje:  Mgr. Jan Kuráň  / tel.: 543 134 108, e-mail: </w:t>
      </w:r>
      <w:hyperlink r:id="rId12" w:history="1">
        <w:r w:rsidRPr="00932224">
          <w:rPr>
            <w:rStyle w:val="Hypertextovodkaz"/>
            <w:rFonts w:ascii="Arial" w:hAnsi="Arial" w:cs="Arial"/>
            <w:iCs/>
            <w:sz w:val="18"/>
            <w:szCs w:val="18"/>
          </w:rPr>
          <w:t>jan.kuran@mou.cz</w:t>
        </w:r>
      </w:hyperlink>
    </w:p>
    <w:sectPr w:rsidR="00932224" w:rsidRPr="00DA3FB6" w:rsidSect="00E57A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268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A579" w14:textId="77777777" w:rsidR="00F45F82" w:rsidRDefault="00F45F82" w:rsidP="00E819EC">
      <w:r>
        <w:separator/>
      </w:r>
    </w:p>
    <w:p w14:paraId="4D9ADA70" w14:textId="77777777" w:rsidR="00F45F82" w:rsidRDefault="00F45F82"/>
  </w:endnote>
  <w:endnote w:type="continuationSeparator" w:id="0">
    <w:p w14:paraId="441BBDD5" w14:textId="77777777" w:rsidR="00F45F82" w:rsidRDefault="00F45F82" w:rsidP="00E819EC">
      <w:r>
        <w:continuationSeparator/>
      </w:r>
    </w:p>
    <w:p w14:paraId="774E79E7" w14:textId="77777777" w:rsidR="00F45F82" w:rsidRDefault="00F45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te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  <w:font w:name="Gruppa Grotesk Bold">
    <w:altName w:val="Calibri"/>
    <w:panose1 w:val="00000000000000000000"/>
    <w:charset w:val="00"/>
    <w:family w:val="auto"/>
    <w:notTrueType/>
    <w:pitch w:val="variable"/>
    <w:sig w:usb0="20000007" w:usb1="00000001" w:usb2="00000000" w:usb3="00000000" w:csb0="00000193" w:csb1="00000000"/>
  </w:font>
  <w:font w:name="Matter Semi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BA6F8" w14:textId="77777777" w:rsidR="0020582E" w:rsidRDefault="0020582E">
    <w:pPr>
      <w:pStyle w:val="Zpat"/>
    </w:pPr>
  </w:p>
  <w:p w14:paraId="408159E0" w14:textId="77777777" w:rsidR="0020582E" w:rsidRDefault="0020582E"/>
  <w:p w14:paraId="75FB8C46" w14:textId="77777777" w:rsidR="002A5594" w:rsidRDefault="002A5594"/>
  <w:p w14:paraId="5A2CA32D" w14:textId="77777777" w:rsidR="004E1084" w:rsidRDefault="004E10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3333142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872164A" w14:textId="2A6574F1" w:rsidR="00B56A5A" w:rsidRDefault="00B56A5A" w:rsidP="00B56A5A">
        <w:pPr>
          <w:pStyle w:val="Zpat"/>
          <w:framePr w:w="697" w:wrap="none" w:vAnchor="text" w:hAnchor="page" w:x="10066" w:y="-652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35CC6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SECTIONPAGES  \* MERGEFORMAT </w:instrText>
        </w:r>
        <w:r>
          <w:rPr>
            <w:rStyle w:val="slostrnky"/>
          </w:rPr>
          <w:fldChar w:fldCharType="separate"/>
        </w:r>
        <w:r w:rsidR="00935CC6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0E82FD3" w14:textId="0ED03E3E" w:rsidR="004E1084" w:rsidRDefault="00B56A5A" w:rsidP="00B56A5A">
    <w:pPr>
      <w:pStyle w:val="Zpat"/>
    </w:pPr>
    <w:r w:rsidRPr="00A407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3EBA980B" wp14:editId="1767C6D3">
              <wp:simplePos x="0" y="0"/>
              <wp:positionH relativeFrom="column">
                <wp:posOffset>4133215</wp:posOffset>
              </wp:positionH>
              <wp:positionV relativeFrom="paragraph">
                <wp:posOffset>-481965</wp:posOffset>
              </wp:positionV>
              <wp:extent cx="1821180" cy="240030"/>
              <wp:effectExtent l="0" t="0" r="7620" b="762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18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C2B48" w14:textId="77777777" w:rsidR="00B56A5A" w:rsidRPr="00F95E4E" w:rsidRDefault="00B56A5A" w:rsidP="00B56A5A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B</w:t>
                          </w:r>
                          <w:r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 xml:space="preserve">ankovní spojení </w:t>
                          </w:r>
                          <w:r w:rsidRPr="00F95E4E">
                            <w:rPr>
                              <w:rFonts w:cstheme="minorHAnsi"/>
                              <w:szCs w:val="14"/>
                            </w:rPr>
                            <w:t>87535621/0710</w:t>
                          </w:r>
                        </w:p>
                        <w:p w14:paraId="4A953223" w14:textId="77777777" w:rsidR="00B56A5A" w:rsidRPr="00F95E4E" w:rsidRDefault="00B56A5A" w:rsidP="00B56A5A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IČO</w:t>
                          </w:r>
                          <w:r w:rsidRPr="00F95E4E">
                            <w:rPr>
                              <w:rFonts w:cstheme="minorHAnsi"/>
                              <w:szCs w:val="14"/>
                            </w:rPr>
                            <w:t xml:space="preserve"> 00209805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A980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7" type="#_x0000_t202" style="position:absolute;margin-left:325.45pt;margin-top:-37.95pt;width:143.4pt;height:1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OGLgIAAE8EAAAOAAAAZHJzL2Uyb0RvYy54bWysVEtu2zAQ3RfoHQjua8lOGxhG5MBNkKKA&#10;kQSwg6xpiooEUByWpC25N+o5erE+UpZTpF0V3dCj+c97M7667lvNDsr5hkzBp5OcM2UklY15KfjT&#10;9u7DnDMfhCmFJqMKflSeXy/fv7vq7ELNqCZdKseQxPhFZwteh2AXWeZlrVrhJ2SVgbEi14qAT/eS&#10;lU50yN7qbJbnl1lHrrSOpPIe2tvByJcpf1UpGR6qyqvAdMHRW0ivS+8uvtnySixenLB1I09tiH/o&#10;ohWNQdFzqlsRBNu75o9UbSMdearCRFKbUVU1UqUZMM00fzPNphZWpVkAjrdnmPz/SyvvD4+ONSW4&#10;u+DMiBYcbVUf6PDzB7OkFYMeIHXWL+C7sfAO/WfqETDqPZRx9r5ybfzFVAx2wH08Q4yUTMag+Ww6&#10;ncMkYZt9zPOLxEH2Gm2dD18UtSwKBXegMCErDmsf0AlcR5dYzNBdo3WiURvWFfzy4lOeAs4WRGiD&#10;wDjD0GuUQr/rh8HHOXZUHjGeo2FLvJV3DXpYCx8ehcNaoG2senjAU2lCLTpJnNXkvv9NH/3BFqyc&#10;dVizgvtve+EUZ/qrAY9xJ0fBjcJuFMy+vSFs7hRHZGUSEeCCHsXKUfuMC1jFKjAJI1Gr4GEUb8Kw&#10;7LggqVar5ITNsyKszcbKmDqiGBHd9s/C2RPsAYTd07iAYvEG/cF3wH+1D1Q1iZqI64DiCW5sbWLs&#10;dGHxLH7/Tl6v/wPLXwAAAP//AwBQSwMEFAAGAAgAAAAhANBOefzhAAAACwEAAA8AAABkcnMvZG93&#10;bnJldi54bWxMj8tOwzAQRfdI/IM1SOxaO1Rt2hCnQjx2UGgLEuyc2CQR8TiynTT8PcMKdvM4unMm&#10;3062Y6PxoXUoIZkLYAYrp1usJbweH2ZrYCEq1KpzaCR8mwDb4vwsV5l2J9yb8RBrRiEYMiWhibHP&#10;OA9VY6wKc9cbpN2n81ZFan3NtVcnCrcdvxJixa1qkS40qje3jam+DoOV0L0H/1iK+DHe1U/x5ZkP&#10;b/fJTsrLi+nmGlg0U/yD4Vef1KEgp9INqAPrJKyWYkOohFm6pIKIzSJNgZU0WawT4EXO//9Q/AAA&#10;AP//AwBQSwECLQAUAAYACAAAACEAtoM4kv4AAADhAQAAEwAAAAAAAAAAAAAAAAAAAAAAW0NvbnRl&#10;bnRfVHlwZXNdLnhtbFBLAQItABQABgAIAAAAIQA4/SH/1gAAAJQBAAALAAAAAAAAAAAAAAAAAC8B&#10;AABfcmVscy8ucmVsc1BLAQItABQABgAIAAAAIQBhGcOGLgIAAE8EAAAOAAAAAAAAAAAAAAAAAC4C&#10;AABkcnMvZTJvRG9jLnhtbFBLAQItABQABgAIAAAAIQDQTnn84QAAAAsBAAAPAAAAAAAAAAAAAAAA&#10;AIgEAABkcnMvZG93bnJldi54bWxQSwUGAAAAAAQABADzAAAAlgUAAAAA&#10;" filled="f" stroked="f" strokeweight=".5pt">
              <v:textbox inset="0,0,0,0">
                <w:txbxContent>
                  <w:p w14:paraId="247C2B48" w14:textId="77777777" w:rsidR="00B56A5A" w:rsidRPr="00F95E4E" w:rsidRDefault="00B56A5A" w:rsidP="00B56A5A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>B</w:t>
                    </w:r>
                    <w:r w:rsidRPr="00F95E4E">
                      <w:rPr>
                        <w:rFonts w:cstheme="minorHAnsi"/>
                        <w:b/>
                        <w:bCs/>
                        <w:szCs w:val="14"/>
                      </w:rPr>
                      <w:t xml:space="preserve">ankovní spojení </w:t>
                    </w:r>
                    <w:r w:rsidRPr="00F95E4E">
                      <w:rPr>
                        <w:rFonts w:cstheme="minorHAnsi"/>
                        <w:szCs w:val="14"/>
                      </w:rPr>
                      <w:t>87535621/0710</w:t>
                    </w:r>
                  </w:p>
                  <w:p w14:paraId="4A953223" w14:textId="77777777" w:rsidR="00B56A5A" w:rsidRPr="00F95E4E" w:rsidRDefault="00B56A5A" w:rsidP="00B56A5A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 w:rsidRPr="00F95E4E">
                      <w:rPr>
                        <w:rFonts w:cstheme="minorHAnsi"/>
                        <w:b/>
                        <w:bCs/>
                        <w:szCs w:val="14"/>
                      </w:rPr>
                      <w:t>IČO</w:t>
                    </w:r>
                    <w:r w:rsidRPr="00F95E4E">
                      <w:rPr>
                        <w:rFonts w:cstheme="minorHAnsi"/>
                        <w:szCs w:val="14"/>
                      </w:rPr>
                      <w:t xml:space="preserve"> 00209805</w:t>
                    </w:r>
                  </w:p>
                </w:txbxContent>
              </v:textbox>
            </v:shape>
          </w:pict>
        </mc:Fallback>
      </mc:AlternateContent>
    </w:r>
    <w:r w:rsidRPr="00A407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343448E" wp14:editId="46A99C08">
              <wp:simplePos x="0" y="0"/>
              <wp:positionH relativeFrom="column">
                <wp:posOffset>1975485</wp:posOffset>
              </wp:positionH>
              <wp:positionV relativeFrom="paragraph">
                <wp:posOffset>-481330</wp:posOffset>
              </wp:positionV>
              <wp:extent cx="1140460" cy="239395"/>
              <wp:effectExtent l="0" t="0" r="2540" b="8255"/>
              <wp:wrapNone/>
              <wp:docPr id="14" name="Textové po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39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A58B1" w14:textId="77777777" w:rsidR="00B56A5A" w:rsidRPr="00F95E4E" w:rsidRDefault="00B56A5A" w:rsidP="00B56A5A">
                          <w:pPr>
                            <w:pStyle w:val="Zpat"/>
                          </w:pPr>
                          <w:r w:rsidRPr="00C165B9">
                            <w:rPr>
                              <w:b/>
                              <w:bCs/>
                            </w:rPr>
                            <w:t>T</w:t>
                          </w:r>
                          <w:r>
                            <w:tab/>
                          </w:r>
                          <w:r w:rsidRPr="00F95E4E">
                            <w:t>+420 543 131 111</w:t>
                          </w:r>
                        </w:p>
                        <w:p w14:paraId="2D8944F6" w14:textId="77777777" w:rsidR="00B56A5A" w:rsidRPr="00F95E4E" w:rsidRDefault="00B56A5A" w:rsidP="00B56A5A">
                          <w:pPr>
                            <w:pStyle w:val="Zpat"/>
                          </w:pPr>
                          <w:r w:rsidRPr="00C165B9">
                            <w:rPr>
                              <w:b/>
                              <w:bCs/>
                            </w:rPr>
                            <w:t>F</w:t>
                          </w:r>
                          <w:r>
                            <w:tab/>
                          </w:r>
                          <w:r w:rsidRPr="00F95E4E">
                            <w:t>543 211 169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43448E" id="Textové pole 14" o:spid="_x0000_s1028" type="#_x0000_t202" style="position:absolute;margin-left:155.55pt;margin-top:-37.9pt;width:89.8pt;height:18.8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ddMAIAAE8EAAAOAAAAZHJzL2Uyb0RvYy54bWysVM1u2zAMvg/YOwi6L3Z+GqxGnCJrkWFA&#10;0BZIhp4VWYoNSKImKbGzN9pz7MVGyXE6dDsNuyg0fz6SH8ks7jqtyEk434Ap6XiUUyIMh6oxh5J+&#10;3a0/fKTEB2YqpsCIkp6Fp3fL9+8WrS3EBGpQlXAEQYwvWlvSOgRbZJnntdDMj8AKg0YJTrOAn+6Q&#10;VY61iK5VNsnzedaCq6wDLrxH7UNvpMuEL6Xg4UlKLwJRJcXaQnpdevfxzZYLVhwcs3XDL2Wwf6hC&#10;s8Zg0ivUAwuMHF3zB5RuuAMPMow46AykbLhIPWA34/xNN9uaWZF6QXK8vdLk/x8sfzw9O9JUOLsZ&#10;JYZpnNFOdAFOP38QC0oQ1CNJrfUF+m4teofuE3QYMOg9KmPvnXQ6/mJXBO1I9/lKMUISHoPGs3w2&#10;RxNH22R6O729iTDZa7R1PnwWoEkUSupwhIlZdtr40LsOLjGZgXWjVBqjMqQt6Xx6k6eAqwXBlcEc&#10;sYe+1iiFbt+lxidDH3uoztieg35LvOXrBmvYMB+emcO1wLJx1cMTPlIB5oKLREkN7vvf9NEfp4VW&#10;Slpcs5L6b0fmBCXqi8E5xp0cBDcI+0EwR30PuLljPCLLk4gBLqhBlA70C17AKmZBEzMcc5U0DOJ9&#10;6JcdL4iL1So54eZZFjZma3mEjixGRnfdC3P2QnvAgT3CsICseMN+79vzvzoGkE0aTeS1Z/FCN25t&#10;Gu7lwuJZ/P6dvF7/B5a/AAAA//8DAFBLAwQUAAYACAAAACEA7XSkhOEAAAALAQAADwAAAGRycy9k&#10;b3ducmV2LnhtbEyPy07DMBBF90j8gzVI7FrHFGgJcSrEY0ehLSDBzomHJMKPyHbS8PcMK1jOzNGd&#10;c4v1ZA0bMcTOOwlingFDV3vduUbC68vDbAUsJuW0Mt6hhG+MsC6PjwqVa39wOxz3qWEU4mKuJLQp&#10;9TnnsW7Rqjj3PTq6ffpgVaIxNFwHdaBwa/hZll1yqzpHH1rV422L9dd+sBLMewyPVZY+xrtmk7bP&#10;fHi7F09Snp5MN9fAEk7pD4ZffVKHkpwqPzgdmZGwEEIQKmG2vKAORJxfZUtgFW0WKwG8LPj/DuUP&#10;AAAA//8DAFBLAQItABQABgAIAAAAIQC2gziS/gAAAOEBAAATAAAAAAAAAAAAAAAAAAAAAABbQ29u&#10;dGVudF9UeXBlc10ueG1sUEsBAi0AFAAGAAgAAAAhADj9If/WAAAAlAEAAAsAAAAAAAAAAAAAAAAA&#10;LwEAAF9yZWxzLy5yZWxzUEsBAi0AFAAGAAgAAAAhAFYQd10wAgAATwQAAA4AAAAAAAAAAAAAAAAA&#10;LgIAAGRycy9lMm9Eb2MueG1sUEsBAi0AFAAGAAgAAAAhAO10pIThAAAACwEAAA8AAAAAAAAAAAAA&#10;AAAAigQAAGRycy9kb3ducmV2LnhtbFBLBQYAAAAABAAEAPMAAACYBQAAAAA=&#10;" filled="f" stroked="f" strokeweight=".5pt">
              <v:textbox inset="0,0,0,0">
                <w:txbxContent>
                  <w:p w14:paraId="22DA58B1" w14:textId="77777777" w:rsidR="00B56A5A" w:rsidRPr="00F95E4E" w:rsidRDefault="00B56A5A" w:rsidP="00B56A5A">
                    <w:pPr>
                      <w:pStyle w:val="Zpat"/>
                    </w:pPr>
                    <w:r w:rsidRPr="00C165B9">
                      <w:rPr>
                        <w:b/>
                        <w:bCs/>
                      </w:rPr>
                      <w:t>T</w:t>
                    </w:r>
                    <w:r>
                      <w:tab/>
                    </w:r>
                    <w:r w:rsidRPr="00F95E4E">
                      <w:t>+420 543 131 111</w:t>
                    </w:r>
                  </w:p>
                  <w:p w14:paraId="2D8944F6" w14:textId="77777777" w:rsidR="00B56A5A" w:rsidRPr="00F95E4E" w:rsidRDefault="00B56A5A" w:rsidP="00B56A5A">
                    <w:pPr>
                      <w:pStyle w:val="Zpat"/>
                    </w:pPr>
                    <w:r w:rsidRPr="00C165B9">
                      <w:rPr>
                        <w:b/>
                        <w:bCs/>
                      </w:rPr>
                      <w:t>F</w:t>
                    </w:r>
                    <w:r>
                      <w:tab/>
                    </w:r>
                    <w:r w:rsidRPr="00F95E4E">
                      <w:t>543 211 169</w:t>
                    </w:r>
                  </w:p>
                </w:txbxContent>
              </v:textbox>
            </v:shape>
          </w:pict>
        </mc:Fallback>
      </mc:AlternateContent>
    </w:r>
    <w:r w:rsidRPr="00A407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3D3AB55" wp14:editId="1A60D737">
              <wp:simplePos x="0" y="0"/>
              <wp:positionH relativeFrom="column">
                <wp:posOffset>0</wp:posOffset>
              </wp:positionH>
              <wp:positionV relativeFrom="paragraph">
                <wp:posOffset>-482600</wp:posOffset>
              </wp:positionV>
              <wp:extent cx="1140460" cy="244475"/>
              <wp:effectExtent l="0" t="0" r="2540" b="3175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2F7122" w14:textId="77777777" w:rsidR="00B56A5A" w:rsidRPr="00F95E4E" w:rsidRDefault="00B56A5A" w:rsidP="00B56A5A">
                          <w:pPr>
                            <w:pStyle w:val="Zpat"/>
                            <w:rPr>
                              <w:rFonts w:cstheme="minorHAnsi"/>
                              <w:szCs w:val="14"/>
                            </w:rPr>
                          </w:pPr>
                          <w:r w:rsidRPr="00F95E4E"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W</w:t>
                          </w:r>
                          <w:r>
                            <w:rPr>
                              <w:rFonts w:cstheme="minorHAnsi"/>
                              <w:szCs w:val="14"/>
                            </w:rPr>
                            <w:tab/>
                          </w:r>
                          <w:proofErr w:type="gramStart"/>
                          <w:r w:rsidRPr="00F95E4E">
                            <w:rPr>
                              <w:rFonts w:cstheme="minorHAnsi"/>
                              <w:szCs w:val="14"/>
                            </w:rPr>
                            <w:t>www</w:t>
                          </w:r>
                          <w:proofErr w:type="gramEnd"/>
                          <w:r w:rsidRPr="00F95E4E">
                            <w:rPr>
                              <w:rFonts w:cstheme="minorHAnsi"/>
                              <w:szCs w:val="14"/>
                            </w:rPr>
                            <w:t>.</w:t>
                          </w:r>
                          <w:proofErr w:type="gramStart"/>
                          <w:r w:rsidRPr="00F95E4E">
                            <w:rPr>
                              <w:rFonts w:cstheme="minorHAnsi"/>
                              <w:szCs w:val="14"/>
                            </w:rPr>
                            <w:t>mou</w:t>
                          </w:r>
                          <w:proofErr w:type="gramEnd"/>
                          <w:r w:rsidRPr="00F95E4E">
                            <w:rPr>
                              <w:rFonts w:cstheme="minorHAnsi"/>
                              <w:szCs w:val="14"/>
                            </w:rPr>
                            <w:t>.cz</w:t>
                          </w:r>
                        </w:p>
                        <w:p w14:paraId="1013E066" w14:textId="77777777" w:rsidR="00B56A5A" w:rsidRPr="00F95E4E" w:rsidRDefault="00B56A5A" w:rsidP="00B56A5A">
                          <w:pPr>
                            <w:pStyle w:val="Zpat"/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>E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Cs w:val="14"/>
                            </w:rPr>
                            <w:tab/>
                          </w:r>
                          <w:r w:rsidRPr="00F95E4E">
                            <w:rPr>
                              <w:rFonts w:cstheme="minorHAnsi"/>
                              <w:szCs w:val="14"/>
                            </w:rPr>
                            <w:t>direct@mou.cz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3AB55" id="Textové pole 15" o:spid="_x0000_s1029" type="#_x0000_t202" style="position:absolute;margin-left:0;margin-top:-38pt;width:89.8pt;height:19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2e7LwIAAE8EAAAOAAAAZHJzL2Uyb0RvYy54bWysVM1uGjEQvlfqO1i+lwVCaIRYIpqIqlKU&#10;RIIqZ+P1wkpej2sbdukb9Tn6Yv3sZUmV9lT1Ymbnf775hvltW2t2VM5XZHI+Ggw5U0ZSUZldzr9u&#10;Vh9uOPNBmEJoMirnJ+X57eL9u3ljZ2pMe9KFcgxJjJ81Nuf7EOwsy7zcq1r4AVllYCzJ1SLg0+2y&#10;wokG2WudjYfDadaQK6wjqbyH9r4z8kXKX5ZKhqey9CownXP0FtLr0ruNb7aYi9nOCbuv5LkN8Q9d&#10;1KIyKHpJdS+CYAdX/ZGqrqQjT2UYSKozKstKqjQDphkN30yz3gur0iwAx9sLTP7/pZWPx2fHqgK7&#10;u+bMiBo72qg20PHnD2ZJKwY9QGqsn8F3beEd2k/UIqDXeyjj7G3p6viLqRjsgPt0gRgpmYxBo8lw&#10;MoVJwjaeTCYfU/rsNdo6Hz4rqlkUcu6wwoSsOD74gE7g2rvEYoZWldZpjdqwJufTq+thCrhYEKEN&#10;AuMMXa9RCu22TYNf9XNsqThhPEcdS7yVqwo9PAgfnoUDLdA2qB6e8JSaUIvOEmd7ct//po/+2Bas&#10;nDWgWc79t4NwijP9xWCPkZO94Hph2wvmUN8RmDvCEVmZRAS4oHuxdFS/4AKWsQpMwkjUynnoxbvQ&#10;kR0XJNVymZzAPCvCg1lbGVNHFCOim/ZFOHuGPWBhj9QTUMzeoN/5dvgvD4HKKq0m4tqheIYbrE0b&#10;O19YPIvfv5PX6//A4hcAAAD//wMAUEsDBBQABgAIAAAAIQDlJENH3gAAAAgBAAAPAAAAZHJzL2Rv&#10;d25yZXYueG1sTI9LT8MwEITvSPwHa5G4tU5BJCXEqRCPG88WJLg58ZJExOvI3qTh3+Oe4La7M5r9&#10;ptjMthcT+tA5UrBaJiCQamc6ahS87e4XaxCBNRndO0IFPxhgUx4fFTo3bk+vOG25ETGEQq4VtMxD&#10;LmWoW7Q6LN2AFLUv563muPpGGq/3Mdz28ixJUml1R/FDqwe8abH+3o5WQf8R/EOV8Od02zzyy7Mc&#10;3+9WT0qdnszXVyAYZ/4zwwE/okMZmSo3kgmiVxCLsIJFlsbhIGeXKYgqXs6zC5BlIf8XKH8BAAD/&#10;/wMAUEsBAi0AFAAGAAgAAAAhALaDOJL+AAAA4QEAABMAAAAAAAAAAAAAAAAAAAAAAFtDb250ZW50&#10;X1R5cGVzXS54bWxQSwECLQAUAAYACAAAACEAOP0h/9YAAACUAQAACwAAAAAAAAAAAAAAAAAvAQAA&#10;X3JlbHMvLnJlbHNQSwECLQAUAAYACAAAACEAMBdnuy8CAABPBAAADgAAAAAAAAAAAAAAAAAuAgAA&#10;ZHJzL2Uyb0RvYy54bWxQSwECLQAUAAYACAAAACEA5SRDR94AAAAIAQAADwAAAAAAAAAAAAAAAACJ&#10;BAAAZHJzL2Rvd25yZXYueG1sUEsFBgAAAAAEAAQA8wAAAJQFAAAAAA==&#10;" filled="f" stroked="f" strokeweight=".5pt">
              <v:textbox inset="0,0,0,0">
                <w:txbxContent>
                  <w:p w14:paraId="2D2F7122" w14:textId="77777777" w:rsidR="00B56A5A" w:rsidRPr="00F95E4E" w:rsidRDefault="00B56A5A" w:rsidP="00B56A5A">
                    <w:pPr>
                      <w:pStyle w:val="Zpat"/>
                      <w:rPr>
                        <w:rFonts w:cstheme="minorHAnsi"/>
                        <w:szCs w:val="14"/>
                      </w:rPr>
                    </w:pPr>
                    <w:r w:rsidRPr="00F95E4E">
                      <w:rPr>
                        <w:rFonts w:cstheme="minorHAnsi"/>
                        <w:b/>
                        <w:bCs/>
                        <w:szCs w:val="14"/>
                      </w:rPr>
                      <w:t>W</w:t>
                    </w:r>
                    <w:r>
                      <w:rPr>
                        <w:rFonts w:cstheme="minorHAnsi"/>
                        <w:szCs w:val="14"/>
                      </w:rPr>
                      <w:tab/>
                    </w:r>
                    <w:proofErr w:type="gramStart"/>
                    <w:r w:rsidRPr="00F95E4E">
                      <w:rPr>
                        <w:rFonts w:cstheme="minorHAnsi"/>
                        <w:szCs w:val="14"/>
                      </w:rPr>
                      <w:t>www</w:t>
                    </w:r>
                    <w:proofErr w:type="gramEnd"/>
                    <w:r w:rsidRPr="00F95E4E">
                      <w:rPr>
                        <w:rFonts w:cstheme="minorHAnsi"/>
                        <w:szCs w:val="14"/>
                      </w:rPr>
                      <w:t>.</w:t>
                    </w:r>
                    <w:proofErr w:type="gramStart"/>
                    <w:r w:rsidRPr="00F95E4E">
                      <w:rPr>
                        <w:rFonts w:cstheme="minorHAnsi"/>
                        <w:szCs w:val="14"/>
                      </w:rPr>
                      <w:t>mou</w:t>
                    </w:r>
                    <w:proofErr w:type="gramEnd"/>
                    <w:r w:rsidRPr="00F95E4E">
                      <w:rPr>
                        <w:rFonts w:cstheme="minorHAnsi"/>
                        <w:szCs w:val="14"/>
                      </w:rPr>
                      <w:t>.cz</w:t>
                    </w:r>
                  </w:p>
                  <w:p w14:paraId="1013E066" w14:textId="77777777" w:rsidR="00B56A5A" w:rsidRPr="00F95E4E" w:rsidRDefault="00B56A5A" w:rsidP="00B56A5A">
                    <w:pPr>
                      <w:pStyle w:val="Zpat"/>
                      <w:rPr>
                        <w:rFonts w:cstheme="minorHAnsi"/>
                        <w:b/>
                        <w:bCs/>
                        <w:szCs w:val="14"/>
                      </w:rPr>
                    </w:pP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>E</w:t>
                    </w:r>
                    <w:r>
                      <w:rPr>
                        <w:rFonts w:cstheme="minorHAnsi"/>
                        <w:b/>
                        <w:bCs/>
                        <w:szCs w:val="14"/>
                      </w:rPr>
                      <w:tab/>
                    </w:r>
                    <w:r w:rsidRPr="00F95E4E">
                      <w:rPr>
                        <w:rFonts w:cstheme="minorHAnsi"/>
                        <w:szCs w:val="14"/>
                      </w:rPr>
                      <w:t>direct@mou.cz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8333488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E70E8C4" w14:textId="77777777" w:rsidR="0020582E" w:rsidRDefault="0020582E" w:rsidP="00A87BAF">
        <w:pPr>
          <w:pStyle w:val="Zpat"/>
          <w:framePr w:w="697" w:wrap="none" w:vAnchor="text" w:hAnchor="page" w:x="10081" w:y="1330"/>
          <w:jc w:val="righ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4C9E9D84" w14:textId="77777777" w:rsidR="0020582E" w:rsidRDefault="0020582E" w:rsidP="00E14083">
    <w:pPr>
      <w:pStyle w:val="Zpat"/>
      <w:ind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BE07A55" wp14:editId="7DC1F42E">
              <wp:simplePos x="0" y="0"/>
              <wp:positionH relativeFrom="column">
                <wp:posOffset>-720642</wp:posOffset>
              </wp:positionH>
              <wp:positionV relativeFrom="paragraph">
                <wp:posOffset>958017</wp:posOffset>
              </wp:positionV>
              <wp:extent cx="719527" cy="719528"/>
              <wp:effectExtent l="0" t="0" r="17145" b="17145"/>
              <wp:wrapNone/>
              <wp:docPr id="10" name="Obdélní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27" cy="71952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E2B48E" id="Obdélník 10" o:spid="_x0000_s1026" style="position:absolute;margin-left:-56.75pt;margin-top:75.45pt;width:56.65pt;height:56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nmegIAADsFAAAOAAAAZHJzL2Uyb0RvYy54bWysVFFPGzEMfp+0/xDlfVxbwYCKK6qKmCYh&#10;QIOJ5zSX9E5L4sxJe+3+0R72K/hjOLnrgQDtYVofrk5sf7Y/2zk731rDNgpDA67k44MRZ8pJqBq3&#10;Kvn3+8tPJ5yFKFwlDDhV8p0K/Hz28cNZ66dqAjWYSiEjEBemrS95HaOfFkWQtbIiHIBXjpQa0IpI&#10;R1wVFYqW0K0pJqPR56IFrDyCVCHQ7UWn5LOMr7WS8UbroCIzJafcYv5i/i7Tt5idiekKha8b2ach&#10;/iELKxpHQQeoCxEFW2PzBso2EiGAjgcSbAFaN1LlGqia8ehVNXe18CrXQuQEP9AU/h+svN7cImsq&#10;6h3R44SlHt0sq8ffxj3++cHokhhqfZiS4Z2/xf4USEzlbjXa9E+FsG1mdTewqraRSbo8Hp8eTY45&#10;k6TK8knCLJ6dPYb4RYFlSSg5UtMyl2JzFWJnujchv5RMFz5LcWdUysC4b0pTIRRwkr3zCKmFQbYR&#10;1HwhpXJx3KlqUanu+mhEvz6fwSNnlwETsm6MGbB7gDSeb7G7XHv75KryBA7Oo78l1jkPHjkyuDg4&#10;28YBvgdgqKo+cme/J6mjJrG0hGpHbUbo5j94edkQ11cixFuBNPDUe1rieEMfbaAtOfQSZzXgr/fu&#10;kz3NIWk5a2mBSh5+rgUqzsxXRxN6Oj48TBuXD4dHxxM64EvN8qXGre0CqE1jei68zGKyj2YvagT7&#10;QLs+T1FJJZyk2CWXEfeHRewWm14LqebzbEZb5kW8cndeJvDEapql++2DQN8PXKRJvYb9sonpq7nr&#10;bJOng/k6gm7yUD7z2vNNG5oHp39N0hPw8pytnt+82RMAAAD//wMAUEsDBBQABgAIAAAAIQAO7GIT&#10;3QAAAAoBAAAPAAAAZHJzL2Rvd25yZXYueG1sTI/dToNAEIXvTXyHzZh4RxfQVossjWnijYkXrT7A&#10;lJ0Cdn8IuxR4e8crvZycL+d8U+5ma8SVhtB5pyBbpSDI1V53rlHw9fmWPIMIEZ1G4x0pWCjArrq9&#10;KbHQfnIHuh5jI7jEhQIVtDH2hZShbsliWPmeHGdnP1iMfA6N1ANOXG6NzNN0Iy12jhda7GnfUn05&#10;jpZHkA5L9jTtLx/t/N6RWb5pXJS6v5tfX0BEmuMfDL/6rA4VO5386HQQRkGSZQ9rZjlZp1sQjCQ5&#10;iJOCfPOYg6xK+f+F6gcAAP//AwBQSwECLQAUAAYACAAAACEAtoM4kv4AAADhAQAAEwAAAAAAAAAA&#10;AAAAAAAAAAAAW0NvbnRlbnRfVHlwZXNdLnhtbFBLAQItABQABgAIAAAAIQA4/SH/1gAAAJQBAAAL&#10;AAAAAAAAAAAAAAAAAC8BAABfcmVscy8ucmVsc1BLAQItABQABgAIAAAAIQCkqMnmegIAADsFAAAO&#10;AAAAAAAAAAAAAAAAAC4CAABkcnMvZTJvRG9jLnhtbFBLAQItABQABgAIAAAAIQAO7GIT3QAAAAoB&#10;AAAPAAAAAAAAAAAAAAAAANQEAABkcnMvZG93bnJldi54bWxQSwUGAAAAAAQABADzAAAA3gUAAAAA&#10;" fillcolor="#007fc8 [3204]" strokecolor="#003e63 [1604]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C178BB" wp14:editId="5D4166B0">
              <wp:simplePos x="0" y="0"/>
              <wp:positionH relativeFrom="column">
                <wp:posOffset>0</wp:posOffset>
              </wp:positionH>
              <wp:positionV relativeFrom="paragraph">
                <wp:posOffset>715645</wp:posOffset>
              </wp:positionV>
              <wp:extent cx="1140460" cy="240030"/>
              <wp:effectExtent l="0" t="0" r="2540" b="1270"/>
              <wp:wrapNone/>
              <wp:docPr id="42" name="Textové po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F5159" w14:textId="77777777" w:rsidR="0020582E" w:rsidRDefault="0020582E" w:rsidP="00B76C3F">
                          <w:pPr>
                            <w:pStyle w:val="Zpat"/>
                          </w:pPr>
                          <w:r w:rsidRPr="00A87BA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w</w:t>
                          </w:r>
                          <w:r>
                            <w:tab/>
                          </w:r>
                          <w:proofErr w:type="gramStart"/>
                          <w:r>
                            <w:t>www</w:t>
                          </w:r>
                          <w:proofErr w:type="gramEnd"/>
                          <w:r>
                            <w:t>.</w:t>
                          </w:r>
                          <w:proofErr w:type="gramStart"/>
                          <w:r>
                            <w:t>mou</w:t>
                          </w:r>
                          <w:proofErr w:type="gramEnd"/>
                          <w:r>
                            <w:t>.cz</w:t>
                          </w:r>
                        </w:p>
                        <w:p w14:paraId="77408497" w14:textId="77777777" w:rsidR="0020582E" w:rsidRPr="00B76C3F" w:rsidRDefault="0020582E" w:rsidP="00B76C3F">
                          <w:pPr>
                            <w:pStyle w:val="Zpat"/>
                            <w:rPr>
                              <w:rFonts w:ascii="Matter SemiBold" w:hAnsi="Matter SemiBold"/>
                              <w:b/>
                              <w:bCs/>
                            </w:rPr>
                          </w:pPr>
                          <w:r w:rsidRPr="00A87BA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@</w:t>
                          </w:r>
                          <w:r>
                            <w:tab/>
                            <w:t>direct@mou.cz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178BB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32" type="#_x0000_t202" style="position:absolute;left:0;text-align:left;margin-left:0;margin-top:56.35pt;width:89.8pt;height:18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OWLwIAAE8EAAAOAAAAZHJzL2Uyb0RvYy54bWysVEtu2zAQ3RfoHQjuG8mOaxRG5MBNkKKA&#10;kQSwg6xpiooEUByWpC25N+o5erE+UpZTpF0V3dCj+c97M7667lvNDsr5hkzBJxc5Z8pIKhvzUvCn&#10;7d2HT5z5IEwpNBlV8KPy/Hr5/t1VZxdqSjXpUjmGJMYvOlvwOgS7yDIva9UKf0FWGRgrcq0I+HQv&#10;WelEh+ytzqZ5Ps86cqV1JJX30N4ORr5M+atKyfBQVV4FpguO3kJ6XXp38c2WV2Lx4oStG3lqQ/xD&#10;F61oDIqeU92KINjeNX+kahvpyFMVLiS1GVVVI1WaAdNM8jfTbGphVZoF4Hh7hsn/v7Ty/vDoWFMW&#10;fDblzIgWHG1VH+jw8wezpBWDHiB11i/gu7HwDv1n6kH2qPdQxtn7yrXxF1Mx2AH38QwxUjIZgyaz&#10;fDaHScI2neX5ZeIge422zocviloWhYI7UJiQFYe1D+gErqNLLGbortE60agN6wo+v/yYp4CzBRHa&#10;IDDOMPQapdDv+jT4fJxjR+UR4zkatsRbedegh7Xw4VE4rAXaxqqHBzyVJtSik8RZTe773/TRH2zB&#10;ylmHNSu4/7YXTnGmvxrwGHdyFNwo7EbB7NsbwuZOcERWJhEBLuhRrBy1z7iAVawCkzAStQoeRvEm&#10;DMuOC5JqtUpO2DwrwtpsrIypI4oR0W3/LJw9wR5A2D2NCygWb9AffAf8V/tAVZOoibgOKJ7gxtYm&#10;xk4XFs/i9+/k9fo/sPwFAAD//wMAUEsDBBQABgAIAAAAIQAMEv9R3QAAAAgBAAAPAAAAZHJzL2Rv&#10;d25yZXYueG1sTI9LT8MwEITvSPwHa5G4UTuV2kKIUyEeN54FJLg58ZJE+BHFmzT8e7YnuO3ujGa/&#10;Kbazd2LCIXUxaMgWCgSGOtouNBreXu/OzkEkMsEaFwNq+MEE2/L4qDC5jfvwgtOOGsEhIeVGQ0vU&#10;51KmukVv0iL2GFj7ioM3xOvQSDuYPYd7J5dKraU3XeAPrenxusX6ezd6De4jDfeVos/ppnmg5yc5&#10;vt9mj1qfnsxXlyAIZ/ozwwGf0aFkpiqOwSbhNHAR4mu23IA4yJuLNYiKh5VagSwL+b9A+QsAAP//&#10;AwBQSwECLQAUAAYACAAAACEAtoM4kv4AAADhAQAAEwAAAAAAAAAAAAAAAAAAAAAAW0NvbnRlbnRf&#10;VHlwZXNdLnhtbFBLAQItABQABgAIAAAAIQA4/SH/1gAAAJQBAAALAAAAAAAAAAAAAAAAAC8BAABf&#10;cmVscy8ucmVsc1BLAQItABQABgAIAAAAIQCY+4OWLwIAAE8EAAAOAAAAAAAAAAAAAAAAAC4CAABk&#10;cnMvZTJvRG9jLnhtbFBLAQItABQABgAIAAAAIQAMEv9R3QAAAAgBAAAPAAAAAAAAAAAAAAAAAIkE&#10;AABkcnMvZG93bnJldi54bWxQSwUGAAAAAAQABADzAAAAkwUAAAAA&#10;" filled="f" stroked="f" strokeweight=".5pt">
              <v:textbox inset="0,0,0,0">
                <w:txbxContent>
                  <w:p w14:paraId="29DF5159" w14:textId="77777777" w:rsidR="0020582E" w:rsidRDefault="0020582E" w:rsidP="00B76C3F">
                    <w:pPr>
                      <w:pStyle w:val="Zpat"/>
                    </w:pPr>
                    <w:r w:rsidRPr="00A87BAF">
                      <w:rPr>
                        <w:rFonts w:ascii="Matter SemiBold" w:hAnsi="Matter SemiBold"/>
                        <w:b/>
                        <w:bCs/>
                      </w:rPr>
                      <w:t>w</w:t>
                    </w:r>
                    <w:r>
                      <w:tab/>
                    </w:r>
                    <w:proofErr w:type="gramStart"/>
                    <w:r>
                      <w:t>www</w:t>
                    </w:r>
                    <w:proofErr w:type="gramEnd"/>
                    <w:r>
                      <w:t>.</w:t>
                    </w:r>
                    <w:proofErr w:type="gramStart"/>
                    <w:r>
                      <w:t>mou</w:t>
                    </w:r>
                    <w:proofErr w:type="gramEnd"/>
                    <w:r>
                      <w:t>.cz</w:t>
                    </w:r>
                  </w:p>
                  <w:p w14:paraId="77408497" w14:textId="77777777" w:rsidR="0020582E" w:rsidRPr="00B76C3F" w:rsidRDefault="0020582E" w:rsidP="00B76C3F">
                    <w:pPr>
                      <w:pStyle w:val="Zpat"/>
                      <w:rPr>
                        <w:rFonts w:ascii="Matter SemiBold" w:hAnsi="Matter SemiBold"/>
                        <w:b/>
                        <w:bCs/>
                      </w:rPr>
                    </w:pPr>
                    <w:r w:rsidRPr="00A87BAF">
                      <w:rPr>
                        <w:rFonts w:ascii="Matter SemiBold" w:hAnsi="Matter SemiBold"/>
                        <w:b/>
                        <w:bCs/>
                      </w:rPr>
                      <w:t>@</w:t>
                    </w:r>
                    <w:r>
                      <w:tab/>
                      <w:t>direct@mou.cz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0D5617" wp14:editId="67AC7643">
              <wp:simplePos x="0" y="0"/>
              <wp:positionH relativeFrom="column">
                <wp:posOffset>4061460</wp:posOffset>
              </wp:positionH>
              <wp:positionV relativeFrom="paragraph">
                <wp:posOffset>715645</wp:posOffset>
              </wp:positionV>
              <wp:extent cx="1821180" cy="240030"/>
              <wp:effectExtent l="0" t="0" r="7620" b="1270"/>
              <wp:wrapNone/>
              <wp:docPr id="40" name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180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5C470" w14:textId="77777777" w:rsidR="0020582E" w:rsidRDefault="0020582E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bankovní spojení</w:t>
                          </w:r>
                          <w:r>
                            <w:rPr>
                              <w:rFonts w:ascii="Matter SemiBold" w:hAnsi="Matter SemiBold"/>
                              <w:b/>
                              <w:bCs/>
                            </w:rPr>
                            <w:t xml:space="preserve"> </w:t>
                          </w:r>
                          <w:r>
                            <w:t>87535621/0710</w:t>
                          </w:r>
                        </w:p>
                        <w:p w14:paraId="06BDAAB3" w14:textId="77777777" w:rsidR="0020582E" w:rsidRDefault="0020582E" w:rsidP="00A87BAF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IČO</w:t>
                          </w:r>
                          <w:r>
                            <w:t xml:space="preserve"> 00209805</w:t>
                          </w:r>
                        </w:p>
                        <w:p w14:paraId="354A41DF" w14:textId="77777777" w:rsidR="0020582E" w:rsidRPr="00BD6047" w:rsidRDefault="0020582E" w:rsidP="00BD6047">
                          <w:pPr>
                            <w:pStyle w:val="Zpa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D5617" id="Textové pole 40" o:spid="_x0000_s1033" type="#_x0000_t202" style="position:absolute;left:0;text-align:left;margin-left:319.8pt;margin-top:56.35pt;width:143.4pt;height:1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LrMAIAAE8EAAAOAAAAZHJzL2Uyb0RvYy54bWysVM1u2zAMvg/YOwi6L3bSrguMOEXWIsOA&#10;oi3QFj0rspwYkEVNUmJ3b7Tn2IvtkxynQ7fTsItC8+cj+ZHM4rJvNTso5xsyJZ9Ocs6UkVQ1Zlvy&#10;p8f1hzlnPghTCU1GlfxFeX65fP9u0dlCzWhHulKOAcT4orMl34Vgiyzzcqda4SdklYGxJteKgE+3&#10;zSonOqC3Opvl+UXWkausI6m8h/Z6MPJlwq9rJcNdXXsVmC45agvpdendxDdbLkSxdcLuGnksQ/xD&#10;Fa1oDJKeoK5FEGzvmj+g2kY68lSHiaQ2o7pupEo9oJtp/qabh52wKvUCcrw90eT/H6y8Pdw71lQl&#10;Pwc9RrSY0aPqAx1+/mCWtGLQg6TO+gK+Dxbeof9MPYY96j2Usfe+dm38RVcMduC9nCgGJJMxaD6b&#10;TucwSdhm53l+luCz12jrfPiiqGVRKLnDCBOz4nDjAyqB6+gSkxlaN1qnMWrDupJfnH3MU8DJgght&#10;EBh7GGqNUug3fWr809jHhqoXtOdo2BJv5bpBDTfCh3vhsBYoG6se7vDUmpCLjhJnO3Lf/6aP/pgW&#10;rJx1WLOS+2974RRn+qvBHAEZRsGNwmYUzL69ImzuFEdkZRIR4IIexdpR+4wLWMUsMAkjkavkYRSv&#10;wrDsuCCpVqvkhM2zItyYBysjdGQxMvrYPwtnj7QHDOyWxgUUxRv2B9+B/9U+UN2k0UReBxaPdGNr&#10;08SOFxbP4vfv5PX6P7D8BQAA//8DAFBLAwQUAAYACAAAACEAUqBhxuEAAAALAQAADwAAAGRycy9k&#10;b3ducmV2LnhtbEyPy07DMBBF90j8gzVI7KidQFMa4lSIx45CKSDBzomHJCK2I9tJw98zrGA5c4/u&#10;nCk2s+nZhD50zkpIFgIY2trpzjYSXl/uzy6BhaisVr2zKOEbA2zK46NC5dod7DNO+9gwKrEhVxLa&#10;GIec81C3aFRYuAEtZZ/OGxVp9A3XXh2o3PQ8FSLjRnWWLrRqwJsW66/9aCT078E/VCJ+TLfNNu6e&#10;+Ph2lzxKeXoyX18BizjHPxh+9UkdSnKq3Gh1YL2E7HydEUpBkq6AEbFOswtgFW2WYgm8LPj/H8of&#10;AAAA//8DAFBLAQItABQABgAIAAAAIQC2gziS/gAAAOEBAAATAAAAAAAAAAAAAAAAAAAAAABbQ29u&#10;dGVudF9UeXBlc10ueG1sUEsBAi0AFAAGAAgAAAAhADj9If/WAAAAlAEAAAsAAAAAAAAAAAAAAAAA&#10;LwEAAF9yZWxzLy5yZWxzUEsBAi0AFAAGAAgAAAAhALeqYuswAgAATwQAAA4AAAAAAAAAAAAAAAAA&#10;LgIAAGRycy9lMm9Eb2MueG1sUEsBAi0AFAAGAAgAAAAhAFKgYcbhAAAACwEAAA8AAAAAAAAAAAAA&#10;AAAAigQAAGRycy9kb3ducmV2LnhtbFBLBQYAAAAABAAEAPMAAACYBQAAAAA=&#10;" filled="f" stroked="f" strokeweight=".5pt">
              <v:textbox inset="0,0,0,0">
                <w:txbxContent>
                  <w:p w14:paraId="0135C470" w14:textId="77777777" w:rsidR="0020582E" w:rsidRDefault="0020582E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bankovní spojení</w:t>
                    </w:r>
                    <w:r>
                      <w:rPr>
                        <w:rFonts w:ascii="Matter SemiBold" w:hAnsi="Matter SemiBold"/>
                        <w:b/>
                        <w:bCs/>
                      </w:rPr>
                      <w:t xml:space="preserve"> </w:t>
                    </w:r>
                    <w:r>
                      <w:t>87535621/0710</w:t>
                    </w:r>
                  </w:p>
                  <w:p w14:paraId="06BDAAB3" w14:textId="77777777" w:rsidR="0020582E" w:rsidRDefault="0020582E" w:rsidP="00A87BAF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IČO</w:t>
                    </w:r>
                    <w:r>
                      <w:t xml:space="preserve"> 00209805</w:t>
                    </w:r>
                  </w:p>
                  <w:p w14:paraId="354A41DF" w14:textId="77777777" w:rsidR="0020582E" w:rsidRPr="00BD6047" w:rsidRDefault="0020582E" w:rsidP="00BD6047">
                    <w:pPr>
                      <w:pStyle w:val="Zp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41D43C" wp14:editId="1E77F138">
              <wp:simplePos x="0" y="0"/>
              <wp:positionH relativeFrom="column">
                <wp:posOffset>2030095</wp:posOffset>
              </wp:positionH>
              <wp:positionV relativeFrom="paragraph">
                <wp:posOffset>716062</wp:posOffset>
              </wp:positionV>
              <wp:extent cx="1140460" cy="239843"/>
              <wp:effectExtent l="0" t="0" r="2540" b="1905"/>
              <wp:wrapNone/>
              <wp:docPr id="41" name="Textové po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39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3FF82" w14:textId="77777777" w:rsidR="0020582E" w:rsidRDefault="0020582E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T</w:t>
                          </w:r>
                          <w:r>
                            <w:tab/>
                            <w:t>+420 543 131 111</w:t>
                          </w:r>
                        </w:p>
                        <w:p w14:paraId="230E2912" w14:textId="77777777" w:rsidR="0020582E" w:rsidRPr="00A85DA8" w:rsidRDefault="0020582E" w:rsidP="00BD6047">
                          <w:pPr>
                            <w:pStyle w:val="Zpat"/>
                          </w:pPr>
                          <w:r w:rsidRPr="00B76C3F">
                            <w:rPr>
                              <w:rFonts w:ascii="Matter SemiBold" w:hAnsi="Matter SemiBold"/>
                              <w:b/>
                              <w:bCs/>
                            </w:rPr>
                            <w:t>F</w:t>
                          </w:r>
                          <w:r>
                            <w:tab/>
                            <w:t>543 211 169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41D43C" id="Textové pole 41" o:spid="_x0000_s1034" type="#_x0000_t202" style="position:absolute;left:0;text-align:left;margin-left:159.85pt;margin-top:56.4pt;width:89.8pt;height:18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pGMAIAAE8EAAAOAAAAZHJzL2Uyb0RvYy54bWysVM1u2zAMvg/YOwi6L3Z+FrRGnCJrkWFA&#10;0BZIhp4VWYoNSKImKbGzN9pz7MVGyXE6dDsNuyg0SZH8vo/K4q7TipyE8w2Yko5HOSXCcKgacyjp&#10;1936ww0lPjBTMQVGlPQsPL1bvn+3aG0hJlCDqoQjWMT4orUlrUOwRZZ5XgvN/AisMBiU4DQL+OkO&#10;WeVYi9W1yiZ5Ps9acJV1wIX36H3og3SZ6kspeHiS0otAVElxtpBOl859PLPlghUHx2zd8MsY7B+m&#10;0Kwx2PRa6oEFRo6u+aOUbrgDDzKMOOgMpGy4SBgQzTh/g2ZbMysSFiTH2ytN/v+V5Y+nZ0eaqqSz&#10;MSWGadRoJ7oAp58/iAUlCPqRpNb6AnO3FrND9wk6FHvwe3RG7J10Ov4iKoJxpPt8pRhLEh4vjWf5&#10;bI4hjrHJ9PZmNo1lstfb1vnwWYAm0SipQwkTs+y08aFPHVJiMwPrRqkkozKkLel8+jFPF64RLK4M&#10;9ogY+lmjFbp9l4DfDDj2UJ0RnoN+S7zl6wZn2DAfnpnDtcCxcdXDEx5SAfaCi0VJDe773/wxH9XC&#10;KCUtrllJ/bcjc4IS9cWgjnEnB8MNxn4wzFHfA24uSoPTJBMvuKAGUzrQL/gCVrELhpjh2KukYTDv&#10;Q7/s+IK4WK1SEm6eZWFjtpbH0pHFyOiue2HOXmgPKNgjDAvIijfs97k9/6tjANkkaSKvPYsXunFr&#10;k7iXFxafxe/fKev1f2D5CwAA//8DAFBLAwQUAAYACAAAACEApTCBMOAAAAALAQAADwAAAGRycy9k&#10;b3ducmV2LnhtbEyPS0/DMBCE70j8B2uRuFE7LRQS4lSIx43yKCDBzYlNEmGvI9tJw79nOcFxZz7N&#10;zpSb2Vk2mRB7jxKyhQBmsPG6x1bC68vdyQWwmBRqZT0aCd8mwqY6PChVof0en820Sy2jEIyFktCl&#10;NBScx6YzTsWFHwyS9+mDU4nO0HId1J7CneVLIdbcqR7pQ6cGc92Z5ms3Ogn2PYb7WqSP6abdpqdH&#10;Pr7dZg9SHh/NV5fAkpnTHwy/9ak6VNSp9iPqyKyEVZafE0pGtqQNRJzm+QpYTcqZWAOvSv5/Q/UD&#10;AAD//wMAUEsBAi0AFAAGAAgAAAAhALaDOJL+AAAA4QEAABMAAAAAAAAAAAAAAAAAAAAAAFtDb250&#10;ZW50X1R5cGVzXS54bWxQSwECLQAUAAYACAAAACEAOP0h/9YAAACUAQAACwAAAAAAAAAAAAAAAAAv&#10;AQAAX3JlbHMvLnJlbHNQSwECLQAUAAYACAAAACEAvxG6RjACAABPBAAADgAAAAAAAAAAAAAAAAAu&#10;AgAAZHJzL2Uyb0RvYy54bWxQSwECLQAUAAYACAAAACEApTCBMOAAAAALAQAADwAAAAAAAAAAAAAA&#10;AACKBAAAZHJzL2Rvd25yZXYueG1sUEsFBgAAAAAEAAQA8wAAAJcFAAAAAA==&#10;" filled="f" stroked="f" strokeweight=".5pt">
              <v:textbox inset="0,0,0,0">
                <w:txbxContent>
                  <w:p w14:paraId="7F23FF82" w14:textId="77777777" w:rsidR="0020582E" w:rsidRDefault="0020582E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T</w:t>
                    </w:r>
                    <w:r>
                      <w:tab/>
                      <w:t>+420 543 131 111</w:t>
                    </w:r>
                  </w:p>
                  <w:p w14:paraId="230E2912" w14:textId="77777777" w:rsidR="0020582E" w:rsidRPr="00A85DA8" w:rsidRDefault="0020582E" w:rsidP="00BD6047">
                    <w:pPr>
                      <w:pStyle w:val="Zpat"/>
                    </w:pPr>
                    <w:r w:rsidRPr="00B76C3F">
                      <w:rPr>
                        <w:rFonts w:ascii="Matter SemiBold" w:hAnsi="Matter SemiBold"/>
                        <w:b/>
                        <w:bCs/>
                      </w:rPr>
                      <w:t>F</w:t>
                    </w:r>
                    <w:r>
                      <w:tab/>
                      <w:t>543 211 169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A6DA8A3" wp14:editId="5BEB775D">
              <wp:simplePos x="0" y="0"/>
              <wp:positionH relativeFrom="column">
                <wp:posOffset>-6364</wp:posOffset>
              </wp:positionH>
              <wp:positionV relativeFrom="paragraph">
                <wp:posOffset>475119</wp:posOffset>
              </wp:positionV>
              <wp:extent cx="719403" cy="7532078"/>
              <wp:effectExtent l="0" t="0" r="0" b="0"/>
              <wp:wrapNone/>
              <wp:docPr id="18" name="Obdélní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03" cy="7532078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276C4E" id="Obdélník 18" o:spid="_x0000_s1026" style="position:absolute;margin-left:-.5pt;margin-top:37.4pt;width:56.65pt;height:593.1pt;rotation:9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NvqQIAALwFAAAOAAAAZHJzL2Uyb0RvYy54bWysVM1OGzEQvlfqO1i+l92EpCkRGxSBqCoh&#10;QIWKs+O1Watej2s72aRv1EOfghfr2N4sFGgPVfewsufnG883P8cn21aTjXBegano6KCkRBgOtTL3&#10;Ff1ye/7uAyU+MFMzDUZUdCc8PVm8fXPc2bkYQwO6Fo4giPHzzla0CcHOi8LzRrTMH4AVBpUSXMsC&#10;Xt19UTvWIXqri3FZvi86cLV1wIX3KD3LSrpI+FIKHq6k9CIQXVF8W0h/l/6r+C8Wx2x+75htFO+f&#10;wf7hFS1TBoMOUGcsMLJ26gVUq7gDDzIccGgLkFJxkXLAbEbls2xuGmZFygXJ8Xagyf8/WH65uXZE&#10;1Vg7rJRhLdboalU//NDm4edXgkJkqLN+joY39tr1N4/HmO5WupY4QFqnkzJ+iQRMi2wTx7uBY7EN&#10;hKNwNjqalIeUcFTNpofjcpZCFBkrYlrnw0cBLYmHijqsYUJlmwsfMD6a7k2iuQet6nOldbrEvhGn&#10;2pENw4ozzoUJo+yubcOyeHwUX5qhUqdFjwT8G5g2EdJABM/GUVJENnL+6RR2WkQ7bT4LiUxijuMU&#10;cEB++RbfsFpk8TSx9tpbEmBElhh/wM7J/AE7w/T20VWkERicc3n+6jx4pMhgwuDcKgPutcw0MtxH&#10;zvZ7kjI1kaUV1Dvss9QpOIbe8nOF1b1gPlwzhxOHQtwi4Qp/UkNXUehPlDTgvr8mj/Y4CKilpMMJ&#10;rqj/tmZOUKI/GRyRo9FkEkc+XSbT2Rgv7qlm9VRj1u0pYMuM0uvSMdoHvT9KB+0dLptljIoqZjjG&#10;rigPbn85DXmz4LriYrlMZjjmloULc2N5BI+sxu693d4xZ/sWDzgcl7CfdjZ/1unZNnoaWK4DSJXG&#10;4JHXnm9cEamJ+3UWd9DTe7J6XLqLXwAAAP//AwBQSwMEFAAGAAgAAAAhAExb1IPhAAAADAEAAA8A&#10;AABkcnMvZG93bnJldi54bWxMj8FOg0AQhu8mvsNmTLy1C0hpRZamMZqa3kRjPC7LCER2lrDbFn16&#10;x5MeJ/PNP99fbGc7iBNOvnekIF5GIJCMa3pqFby+PC42IHzQ1OjBESr4Qg/b8vKi0HnjzvSMpyq0&#10;gkPI51pBF8KYS+lNh1b7pRuRePfhJqsDj1Mrm0mfOdwOMomiTFrdE3/o9Ij3HZrP6mhZw+wOe1O5&#10;pH/4vt3Xb/j+VBmn1PXVvLsDEXAOfzD86vMNlOxUuyM1XgwKFqubdcqsgiyOExCMZOmG29QK1km6&#10;AlkW8n+J8gcAAP//AwBQSwECLQAUAAYACAAAACEAtoM4kv4AAADhAQAAEwAAAAAAAAAAAAAAAAAA&#10;AAAAW0NvbnRlbnRfVHlwZXNdLnhtbFBLAQItABQABgAIAAAAIQA4/SH/1gAAAJQBAAALAAAAAAAA&#10;AAAAAAAAAC8BAABfcmVscy8ucmVsc1BLAQItABQABgAIAAAAIQAWqDNvqQIAALwFAAAOAAAAAAAA&#10;AAAAAAAAAC4CAABkcnMvZTJvRG9jLnhtbFBLAQItABQABgAIAAAAIQBMW9SD4QAAAAwBAAAPAAAA&#10;AAAAAAAAAAAAAAMFAABkcnMvZG93bnJldi54bWxQSwUGAAAAAAQABADzAAAAEQYAAAAA&#10;" fillcolor="#007fc8 [3204]" stroked="f" strokeweight="1pt">
              <v:fill opacity="19018f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34F1841" wp14:editId="3C625DE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9416" cy="7533092"/>
              <wp:effectExtent l="0" t="0" r="0" b="0"/>
              <wp:wrapNone/>
              <wp:docPr id="17" name="Obdélní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19416" cy="7533092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2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FCBE9C" id="Obdélník 17" o:spid="_x0000_s1026" style="position:absolute;margin-left:0;margin-top:0;width:56.65pt;height:593.15pt;rotation:9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cQqgIAALwFAAAOAAAAZHJzL2Uyb0RvYy54bWysVMFu2zAMvQ/YPwi6r47TpFmCOkXQosOA&#10;oi3WDj0rshQbk0VNUuJkf7RDv6I/Nkpy3K7NdhjmgyFS5CP5RPL0bNsoshHW1aALmh8NKBGaQ1nr&#10;VUG/3l9++EiJ80yXTIEWBd0JR8/m79+dtmYmhlCBKoUlCKLdrDUFrbw3syxzvBINc0dghMZLCbZh&#10;HkW7ykrLWkRvVDYcDE6yFmxpLHDhHGov0iWdR3wpBfc3UjrhiSoo5ubj38b/Mvyz+SmbrSwzVc27&#10;NNg/ZNGwWmPQHuqCeUbWtn4D1dTcggPpjzg0GUhZcxFrwGrywatq7ipmRKwFyXGmp8n9P1h+vbm1&#10;pC7x7SaUaNbgG90sy6efSj89fiOoRIZa42ZoeGdubSc5PIZyt9I2xALSOh4NwhdJwLLINnK86zkW&#10;W084Kif5dJSfUMLxajI+Ph5MhyFElrACprHOfxLQkHAoqMU3jKhsc+V8Mt2bBHMHqi4va6WiEPpG&#10;nCtLNgxfnHEutM+TuzIVS+rhNGSaoGKnBY+Yw29gSgdIDQE8GQdNFthI9ceT3ykR7JT+IiQyiTUO&#10;Y8Ae+W0urmKlSOpxZO1QLhEwIEuM32OnYv6AnWA6++Aq4gj0zul5/urce8TIoH3v3NQa7KHKFDLc&#10;RU72e5ISNYGlJZQ77LPYKTiGzvDLGl/3ijl/yyxOHCpxi/gb/EkFbUGhO1FSgf1xSB/scRDwlpIW&#10;J7ig7vuaWUGJ+qxxRKb5aBRGPgqj8WSIgn15s3x5o9fNOWDL5DG7eAz2Xu2P0kLzgMtmEaLiFdMc&#10;YxeUe7sXzn3aLLiuuFgsohmOuWH+St8ZHsADq6F777cPzJquxT0OxzXsp53NXnV6sg2eGhZrD7KO&#10;Y/DMa8c3rojYxN06CzvopRytnpfu/BcAAAD//wMAUEsDBBQABgAIAAAAIQAj1sgD3QAAAAwBAAAP&#10;AAAAZHJzL2Rvd25yZXYueG1sTI9BS8NAEIXvgv9hGcFbu7HaYGM2pYhS8da0iMfN7jQJzc6G7LaN&#10;/npHFPT2hnnz5nv5cnSdOOEQWk8KbqYJCCTjbUu1gt32eXIPIkRNVneeUMEHBlgWlxe5zqw/0wZP&#10;ZawFh1DItIImxj6TMpgGnQ5T3yPxbu8HpyOPQy3toM8c7jo5S5JUOt0Sf2h0j48NmkN5dIxhVq9r&#10;U/pZ+/S5WFdv+P5SGq/U9dW4egARcYx/ZvjG5xsomKnyR7JBdAom89t0zl4FP4It6d2C21S/Qha5&#10;/F+i+AIAAP//AwBQSwECLQAUAAYACAAAACEAtoM4kv4AAADhAQAAEwAAAAAAAAAAAAAAAAAAAAAA&#10;W0NvbnRlbnRfVHlwZXNdLnhtbFBLAQItABQABgAIAAAAIQA4/SH/1gAAAJQBAAALAAAAAAAAAAAA&#10;AAAAAC8BAABfcmVscy8ucmVsc1BLAQItABQABgAIAAAAIQD2WncQqgIAALwFAAAOAAAAAAAAAAAA&#10;AAAAAC4CAABkcnMvZTJvRG9jLnhtbFBLAQItABQABgAIAAAAIQAj1sgD3QAAAAwBAAAPAAAAAAAA&#10;AAAAAAAAAAQFAABkcnMvZG93bnJldi54bWxQSwUGAAAAAAQABADzAAAADgYAAAAA&#10;" fillcolor="#007fc8 [3204]" stroked="f" strokeweight="1pt">
              <v:fill opacity="19018f"/>
            </v:rect>
          </w:pict>
        </mc:Fallback>
      </mc:AlternateContent>
    </w:r>
  </w:p>
  <w:p w14:paraId="7C0DA398" w14:textId="77777777" w:rsidR="0020582E" w:rsidRDefault="0020582E"/>
  <w:p w14:paraId="20B8F27C" w14:textId="77777777" w:rsidR="002A5594" w:rsidRDefault="002A5594"/>
  <w:p w14:paraId="2CBBD539" w14:textId="77777777" w:rsidR="004E1084" w:rsidRDefault="004E10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60E7E" w14:textId="77777777" w:rsidR="00F45F82" w:rsidRPr="0020582E" w:rsidRDefault="00F45F82" w:rsidP="0020582E">
      <w:pPr>
        <w:pStyle w:val="Zpat"/>
      </w:pPr>
    </w:p>
    <w:p w14:paraId="43D6F0B5" w14:textId="77777777" w:rsidR="00F45F82" w:rsidRDefault="00F45F82"/>
  </w:footnote>
  <w:footnote w:type="continuationSeparator" w:id="0">
    <w:p w14:paraId="6B88B2C4" w14:textId="77777777" w:rsidR="00F45F82" w:rsidRDefault="00F45F82" w:rsidP="00E819EC">
      <w:r>
        <w:continuationSeparator/>
      </w:r>
    </w:p>
    <w:p w14:paraId="763EFFD0" w14:textId="77777777" w:rsidR="00F45F82" w:rsidRDefault="00F45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CDA14" w14:textId="77777777" w:rsidR="0020582E" w:rsidRDefault="0020582E">
    <w:pPr>
      <w:pStyle w:val="Zhlav"/>
    </w:pPr>
  </w:p>
  <w:p w14:paraId="38972FF8" w14:textId="77777777" w:rsidR="0020582E" w:rsidRDefault="0020582E"/>
  <w:p w14:paraId="50F93463" w14:textId="77777777" w:rsidR="002A5594" w:rsidRDefault="002A5594"/>
  <w:p w14:paraId="59B4E6A6" w14:textId="77777777" w:rsidR="004E1084" w:rsidRDefault="004E10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B648" w14:textId="07329D8B" w:rsidR="0020582E" w:rsidRDefault="0020582E">
    <w:pPr>
      <w:pStyle w:val="Zhlav"/>
    </w:pPr>
  </w:p>
  <w:p w14:paraId="33B8AEE4" w14:textId="748BBECF" w:rsidR="0020582E" w:rsidRDefault="00D15B4D">
    <w:r w:rsidRPr="00A37C4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2543DBC0" wp14:editId="715482BF">
              <wp:simplePos x="0" y="0"/>
              <wp:positionH relativeFrom="column">
                <wp:posOffset>4032885</wp:posOffset>
              </wp:positionH>
              <wp:positionV relativeFrom="paragraph">
                <wp:posOffset>107315</wp:posOffset>
              </wp:positionV>
              <wp:extent cx="2122805" cy="866775"/>
              <wp:effectExtent l="0" t="0" r="10795" b="9525"/>
              <wp:wrapNone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280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8ED41F" w14:textId="5228DDDC" w:rsidR="0020582E" w:rsidRDefault="0020582E" w:rsidP="00CF3A73">
                          <w:pPr>
                            <w:pStyle w:val="Zhlav"/>
                          </w:pPr>
                          <w:r w:rsidRPr="00D657B2">
                            <w:t xml:space="preserve">Poskytovatel zdravotních služeb akreditovaný </w:t>
                          </w:r>
                          <w:r w:rsidRPr="00D657B2">
                            <w:br/>
                            <w:t>Organizací evropských onkologických ústavů (OECI) a Českou společností pro akreditaci ve zdravotnictví.</w:t>
                          </w:r>
                        </w:p>
                        <w:p w14:paraId="6DA6084A" w14:textId="77777777" w:rsidR="00D15B4D" w:rsidRDefault="00D15B4D" w:rsidP="00CF3A73">
                          <w:pPr>
                            <w:pStyle w:val="Zhlav"/>
                          </w:pPr>
                        </w:p>
                        <w:p w14:paraId="3B2EA311" w14:textId="77777777" w:rsidR="00D15B4D" w:rsidRPr="00D657B2" w:rsidRDefault="00D15B4D" w:rsidP="00D15B4D">
                          <w:pPr>
                            <w:pStyle w:val="Zhlav"/>
                          </w:pPr>
                          <w:r w:rsidRPr="00D657B2">
                            <w:t>Žlutý kopec 7, 656 53 Brno</w:t>
                          </w:r>
                          <w:r>
                            <w:br/>
                          </w:r>
                          <w:r w:rsidRPr="00D657B2">
                            <w:t>Česká republika</w:t>
                          </w:r>
                        </w:p>
                        <w:p w14:paraId="1598EF34" w14:textId="77777777" w:rsidR="00D15B4D" w:rsidRDefault="00D15B4D" w:rsidP="00CF3A73">
                          <w:pPr>
                            <w:pStyle w:val="Zhlav"/>
                          </w:pPr>
                        </w:p>
                        <w:p w14:paraId="271D5C28" w14:textId="77777777" w:rsidR="00D15B4D" w:rsidRPr="00D657B2" w:rsidRDefault="00D15B4D" w:rsidP="00CF3A73">
                          <w:pPr>
                            <w:pStyle w:val="Zhlav"/>
                          </w:pPr>
                        </w:p>
                        <w:p w14:paraId="766C61AE" w14:textId="77777777" w:rsidR="0020582E" w:rsidRPr="00D657B2" w:rsidRDefault="0020582E" w:rsidP="00CF3A73">
                          <w:pPr>
                            <w:pStyle w:val="Zhlav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3DBC0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margin-left:317.55pt;margin-top:8.45pt;width:167.15pt;height:6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zhLgIAAEgEAAAOAAAAZHJzL2Uyb0RvYy54bWysVMFu2zAMvQ/YPwi6L3Y8JC2MOEXWIsOA&#10;oC2QDD0rspQYkERNUmJnf7Tv2I+Nku106HYadpEpknoUH5+8uOu0ImfhfAOmotNJTokwHOrGHCr6&#10;dbf+cEuJD8zUTIERFb0IT++W798tWluKAo6gauEIghhftraixxBsmWWeH4VmfgJWGAxKcJoF3LpD&#10;VjvWIrpWWZHn86wFV1sHXHiP3oc+SJcJX0rBw5OUXgSiKop3C2l1ad3HNVsuWHlwzB4bPlyD/cMt&#10;NGsMFr1CPbDAyMk1f0DphjvwIMOEg85AyoaL1AN2M83fdLM9MitSL0iOt1ea/P+D5Y/nZ0eauqIF&#10;0mOYxhntRBfg/PMHsaAEQT+S1FpfYu7WYnboPkGHwx79Hp2x9046Hb/YFcE44l2uFCMk4egspkVx&#10;m88o4Ri7nc9vbmYRJns9bZ0PnwVoEo2KOhxhYpadNz70qWNKLGZg3SiVxqgMaSs6/zjL04FrBMGV&#10;wRqxh/6u0Qrdvhsa20N9wb4c9PLwlq8bLL5hPjwzh3rAVlDj4QkXqQCLwGBRcgT3/W/+mI9jwigl&#10;Leqrov7biTlBifpicIBRjKPhRmM/Guak7wElO8XXY3ky8YALajSlA/2C0l/FKhhihmOtiobRvA+9&#10;yvHpcLFapSSUnGVhY7aWR+hIX6Ry170wZwe+A07qEUblsfIN7X1uT/zqFEA2aSaR0J7FgWeUa5rq&#10;8LTie/h9n7JefwDLXwAAAP//AwBQSwMEFAAGAAgAAAAhAJDkezngAAAACgEAAA8AAABkcnMvZG93&#10;bnJldi54bWxMj8tOwzAQRfdI/IM1SOyoE9pGTYhTIR47KNCCBDsnHpIIPyLbScPfM6xgOXOP7pwp&#10;t7PRbEIfemcFpIsEGNrGqd62Al4P9xcbYCFKq6R2FgV8Y4BtdXpSykK5o33BaR9bRiU2FFJAF+NQ&#10;cB6aDo0MCzegpezTeSMjjb7lyssjlRvNL5Mk40b2li50csCbDpuv/WgE6PfgH+okfky37WN8fuLj&#10;2126E+L8bL6+AhZxjn8w/OqTOlTkVLvRqsC0gGy5TgmlIMuBEZBn+QpYTYv1cgW8Kvn/F6ofAAAA&#10;//8DAFBLAQItABQABgAIAAAAIQC2gziS/gAAAOEBAAATAAAAAAAAAAAAAAAAAAAAAABbQ29udGVu&#10;dF9UeXBlc10ueG1sUEsBAi0AFAAGAAgAAAAhADj9If/WAAAAlAEAAAsAAAAAAAAAAAAAAAAALwEA&#10;AF9yZWxzLy5yZWxzUEsBAi0AFAAGAAgAAAAhAFlJzOEuAgAASAQAAA4AAAAAAAAAAAAAAAAALgIA&#10;AGRycy9lMm9Eb2MueG1sUEsBAi0AFAAGAAgAAAAhAJDkezngAAAACgEAAA8AAAAAAAAAAAAAAAAA&#10;iAQAAGRycy9kb3ducmV2LnhtbFBLBQYAAAAABAAEAPMAAACVBQAAAAA=&#10;" filled="f" stroked="f" strokeweight=".5pt">
              <v:textbox inset="0,0,0,0">
                <w:txbxContent>
                  <w:p w14:paraId="048ED41F" w14:textId="5228DDDC" w:rsidR="0020582E" w:rsidRDefault="0020582E" w:rsidP="00CF3A73">
                    <w:pPr>
                      <w:pStyle w:val="Zhlav"/>
                    </w:pPr>
                    <w:r w:rsidRPr="00D657B2">
                      <w:t xml:space="preserve">Poskytovatel zdravotních služeb akreditovaný </w:t>
                    </w:r>
                    <w:r w:rsidRPr="00D657B2">
                      <w:br/>
                      <w:t>Organizací evropských onkologických ústavů (OECI) a Českou společností pro akreditaci ve zdravotnictví.</w:t>
                    </w:r>
                  </w:p>
                  <w:p w14:paraId="6DA6084A" w14:textId="77777777" w:rsidR="00D15B4D" w:rsidRDefault="00D15B4D" w:rsidP="00CF3A73">
                    <w:pPr>
                      <w:pStyle w:val="Zhlav"/>
                    </w:pPr>
                  </w:p>
                  <w:p w14:paraId="3B2EA311" w14:textId="77777777" w:rsidR="00D15B4D" w:rsidRPr="00D657B2" w:rsidRDefault="00D15B4D" w:rsidP="00D15B4D">
                    <w:pPr>
                      <w:pStyle w:val="Zhlav"/>
                    </w:pPr>
                    <w:r w:rsidRPr="00D657B2">
                      <w:t>Žlutý kopec 7, 656 53 Brno</w:t>
                    </w:r>
                    <w:r>
                      <w:br/>
                    </w:r>
                    <w:r w:rsidRPr="00D657B2">
                      <w:t>Česká republika</w:t>
                    </w:r>
                  </w:p>
                  <w:p w14:paraId="1598EF34" w14:textId="77777777" w:rsidR="00D15B4D" w:rsidRDefault="00D15B4D" w:rsidP="00CF3A73">
                    <w:pPr>
                      <w:pStyle w:val="Zhlav"/>
                    </w:pPr>
                  </w:p>
                  <w:p w14:paraId="271D5C28" w14:textId="77777777" w:rsidR="00D15B4D" w:rsidRPr="00D657B2" w:rsidRDefault="00D15B4D" w:rsidP="00CF3A73">
                    <w:pPr>
                      <w:pStyle w:val="Zhlav"/>
                    </w:pPr>
                  </w:p>
                  <w:p w14:paraId="766C61AE" w14:textId="77777777" w:rsidR="0020582E" w:rsidRPr="00D657B2" w:rsidRDefault="0020582E" w:rsidP="00CF3A73">
                    <w:pPr>
                      <w:pStyle w:val="Zhlav"/>
                    </w:pPr>
                  </w:p>
                </w:txbxContent>
              </v:textbox>
            </v:shape>
          </w:pict>
        </mc:Fallback>
      </mc:AlternateContent>
    </w:r>
    <w:r w:rsidRPr="00A37C4D">
      <w:rPr>
        <w:noProof/>
      </w:rPr>
      <w:drawing>
        <wp:anchor distT="0" distB="0" distL="114300" distR="114300" simplePos="0" relativeHeight="251738112" behindDoc="0" locked="0" layoutInCell="1" allowOverlap="1" wp14:anchorId="18CC3CA9" wp14:editId="722717E1">
          <wp:simplePos x="0" y="0"/>
          <wp:positionH relativeFrom="column">
            <wp:posOffset>8890</wp:posOffset>
          </wp:positionH>
          <wp:positionV relativeFrom="paragraph">
            <wp:posOffset>120015</wp:posOffset>
          </wp:positionV>
          <wp:extent cx="1438910" cy="833120"/>
          <wp:effectExtent l="0" t="0" r="8890" b="5080"/>
          <wp:wrapNone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ázek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5FE09C" w14:textId="77777777" w:rsidR="002A5594" w:rsidRDefault="002A5594"/>
  <w:p w14:paraId="6ED1B062" w14:textId="77777777" w:rsidR="004E1084" w:rsidRDefault="004E10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8C8F6" w14:textId="77777777" w:rsidR="0020582E" w:rsidRDefault="0020582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5E4AF8DD" wp14:editId="7D3A21A7">
              <wp:simplePos x="0" y="0"/>
              <wp:positionH relativeFrom="column">
                <wp:posOffset>4063577</wp:posOffset>
              </wp:positionH>
              <wp:positionV relativeFrom="paragraph">
                <wp:posOffset>9948</wp:posOffset>
              </wp:positionV>
              <wp:extent cx="2037080" cy="499534"/>
              <wp:effectExtent l="0" t="0" r="7620" b="8890"/>
              <wp:wrapNone/>
              <wp:docPr id="34" name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7080" cy="4995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A400D" w14:textId="77777777" w:rsidR="0020582E" w:rsidRDefault="0020582E" w:rsidP="00B76C3F">
                          <w:pPr>
                            <w:pStyle w:val="Zkladnodstavec"/>
                            <w:rPr>
                              <w:rFonts w:cs="Matte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t xml:space="preserve">Poskytovatel zdravotních služeb akreditovaný </w:t>
                          </w: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br/>
                            <w:t xml:space="preserve">Organizací evropských onkologických ústavů </w:t>
                          </w:r>
                        </w:p>
                        <w:p w14:paraId="1A77F4D0" w14:textId="77777777" w:rsidR="0020582E" w:rsidRDefault="0020582E" w:rsidP="00B76C3F">
                          <w:pPr>
                            <w:pStyle w:val="Zkladnodstavec"/>
                            <w:rPr>
                              <w:rFonts w:cs="Matte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t xml:space="preserve">(OECI) a Českou společností pro akreditaci </w:t>
                          </w:r>
                          <w:r>
                            <w:rPr>
                              <w:rFonts w:cs="Matter"/>
                              <w:sz w:val="14"/>
                              <w:szCs w:val="14"/>
                            </w:rPr>
                            <w:br/>
                            <w:t>ve zdravotnictví.</w:t>
                          </w:r>
                        </w:p>
                        <w:p w14:paraId="06F78AFC" w14:textId="77777777" w:rsidR="0020582E" w:rsidRPr="00BD6047" w:rsidRDefault="0020582E" w:rsidP="00B76C3F">
                          <w:pPr>
                            <w:pStyle w:val="Zhlav"/>
                            <w:rPr>
                              <w:rFonts w:ascii="Gruppa Grotesk Bold" w:hAnsi="Gruppa Grotesk Bold"/>
                              <w:b/>
                              <w:bCs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AF8DD" id="_x0000_t202" coordsize="21600,21600" o:spt="202" path="m,l,21600r21600,l21600,xe">
              <v:stroke joinstyle="miter"/>
              <v:path gradientshapeok="t" o:connecttype="rect"/>
            </v:shapetype>
            <v:shape id="Textové pole 34" o:spid="_x0000_s1030" type="#_x0000_t202" style="position:absolute;margin-left:319.95pt;margin-top:.8pt;width:160.4pt;height:39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vSLwIAAE8EAAAOAAAAZHJzL2Uyb0RvYy54bWysVEtu2zAQ3RfoHQjuG8nOp4lhOXATpCgQ&#10;JAGSImuaIm0BFIclaUvpjXqOXqyPlOUUaVdFN/Ro/vPmjeeXfWvYTvnQkK345KjkTFlJdWPXFf/6&#10;dPPhnLMQha2FIasq/qICv1y8fzfv3ExNaUOmVp4hiQ2zzlV8E6ObFUWQG9WKcEROWRg1+VZEfPp1&#10;UXvRIXtrimlZnhUd+dp5kioEaK8HI1/k/ForGe+1DioyU3H0FvPr87tKb7GYi9naC7dp5L4N8Q9d&#10;tKKxKHpIdS2iYFvf/JGqbaSnQDoeSWoL0rqRKs+AaSblm2keN8KpPAvACe4AU/h/aeXd7sGzpq74&#10;8QlnVrTY0ZPqI+1+/mCOjGLQA6TOhRl8Hx28Y/+Jeix71Aco0+y99m36xVQMdsD9coAYKZmEcloe&#10;fyzPYZKwnVxcnA7pi9do50P8rKhlSai4xwozsmJ3GyI6gevokopZummMyWs0lnUVPzs+LXPAwYII&#10;YxGYZhh6TVLsV30e/DDfiuoXjOdpYElw8qZBD7cixAfhQQu0DarHezzaEGrRXuJsQ/773/TJH9uC&#10;lbMONKt4+LYVXnFmvljsMXFyFPworEbBbtsrAnMnOCIns4gAH80oak/tMy5gmarAJKxErYrHUbyK&#10;A9lxQVItl9kJzHMi3tpHJ1PqhGJC9Kl/Ft7tYY9Y2B2NBBSzN+gPvgP+y20k3eTVJFwHFPdwg7V5&#10;Y/sLS2fx+3f2ev0fWPwCAAD//wMAUEsDBBQABgAIAAAAIQA2QtBC3gAAAAgBAAAPAAAAZHJzL2Rv&#10;d25yZXYueG1sTI/LTsMwEEX3SPyDNUjsqF0qhSbEqRCPHVBoiwQ7Jx6SCHsc2U4a/h6zguXoXN17&#10;ptzM1rAJfegdSVguBDCkxumeWgmH/cPFGliIirQyjlDCNwbYVKcnpSq0O9IrTrvYslRCoVASuhiH&#10;gvPQdGhVWLgBKbFP562K6fQt114dU7k1/FKIjFvVU1ro1IC3HTZfu9FKMO/BP9Yifkx37VN82fLx&#10;7X75LOX52XxzDSziHP/C8Kuf1KFKTrUbSQdmJGSrPE/RBDJgieeZuAJWS1iLFfCq5P8fqH4AAAD/&#10;/wMAUEsBAi0AFAAGAAgAAAAhALaDOJL+AAAA4QEAABMAAAAAAAAAAAAAAAAAAAAAAFtDb250ZW50&#10;X1R5cGVzXS54bWxQSwECLQAUAAYACAAAACEAOP0h/9YAAACUAQAACwAAAAAAAAAAAAAAAAAvAQAA&#10;X3JlbHMvLnJlbHNQSwECLQAUAAYACAAAACEA9YUb0i8CAABPBAAADgAAAAAAAAAAAAAAAAAuAgAA&#10;ZHJzL2Uyb0RvYy54bWxQSwECLQAUAAYACAAAACEANkLQQt4AAAAIAQAADwAAAAAAAAAAAAAAAACJ&#10;BAAAZHJzL2Rvd25yZXYueG1sUEsFBgAAAAAEAAQA8wAAAJQFAAAAAA==&#10;" filled="f" stroked="f" strokeweight=".5pt">
              <v:textbox inset="0,0,0,0">
                <w:txbxContent>
                  <w:p w14:paraId="0BFA400D" w14:textId="77777777" w:rsidR="0020582E" w:rsidRDefault="0020582E" w:rsidP="00B76C3F">
                    <w:pPr>
                      <w:pStyle w:val="Zkladnodstavec"/>
                      <w:rPr>
                        <w:rFonts w:cs="Matter"/>
                        <w:sz w:val="14"/>
                        <w:szCs w:val="14"/>
                      </w:rPr>
                    </w:pPr>
                    <w:r>
                      <w:rPr>
                        <w:rFonts w:cs="Matter"/>
                        <w:sz w:val="14"/>
                        <w:szCs w:val="14"/>
                      </w:rPr>
                      <w:t xml:space="preserve">Poskytovatel zdravotních služeb akreditovaný </w:t>
                    </w:r>
                    <w:r>
                      <w:rPr>
                        <w:rFonts w:cs="Matter"/>
                        <w:sz w:val="14"/>
                        <w:szCs w:val="14"/>
                      </w:rPr>
                      <w:br/>
                      <w:t xml:space="preserve">Organizací evropských onkologických ústavů </w:t>
                    </w:r>
                  </w:p>
                  <w:p w14:paraId="1A77F4D0" w14:textId="77777777" w:rsidR="0020582E" w:rsidRDefault="0020582E" w:rsidP="00B76C3F">
                    <w:pPr>
                      <w:pStyle w:val="Zkladnodstavec"/>
                      <w:rPr>
                        <w:rFonts w:cs="Matter"/>
                        <w:sz w:val="14"/>
                        <w:szCs w:val="14"/>
                      </w:rPr>
                    </w:pPr>
                    <w:r>
                      <w:rPr>
                        <w:rFonts w:cs="Matter"/>
                        <w:sz w:val="14"/>
                        <w:szCs w:val="14"/>
                      </w:rPr>
                      <w:t xml:space="preserve">(OECI) a Českou společností pro akreditaci </w:t>
                    </w:r>
                    <w:r>
                      <w:rPr>
                        <w:rFonts w:cs="Matter"/>
                        <w:sz w:val="14"/>
                        <w:szCs w:val="14"/>
                      </w:rPr>
                      <w:br/>
                      <w:t>ve zdravotnictví.</w:t>
                    </w:r>
                  </w:p>
                  <w:p w14:paraId="06F78AFC" w14:textId="77777777" w:rsidR="0020582E" w:rsidRPr="00BD6047" w:rsidRDefault="0020582E" w:rsidP="00B76C3F">
                    <w:pPr>
                      <w:pStyle w:val="Zhlav"/>
                      <w:rPr>
                        <w:rFonts w:ascii="Gruppa Grotesk Bold" w:hAnsi="Gruppa Grotesk Bold"/>
                        <w:b/>
                        <w:bCs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728896" behindDoc="0" locked="0" layoutInCell="1" allowOverlap="1" wp14:anchorId="3A2A0F09" wp14:editId="7A8FA069">
          <wp:simplePos x="0" y="0"/>
          <wp:positionH relativeFrom="column">
            <wp:posOffset>-423</wp:posOffset>
          </wp:positionH>
          <wp:positionV relativeFrom="paragraph">
            <wp:posOffset>179282</wp:posOffset>
          </wp:positionV>
          <wp:extent cx="1439545" cy="833755"/>
          <wp:effectExtent l="0" t="0" r="0" b="4445"/>
          <wp:wrapNone/>
          <wp:docPr id="36" name="Obrázek 36" descr="Obsah obrázku podepsat,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odepsat, kreslení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309DBAB" wp14:editId="5C3D3551">
              <wp:simplePos x="0" y="0"/>
              <wp:positionH relativeFrom="column">
                <wp:posOffset>4063577</wp:posOffset>
              </wp:positionH>
              <wp:positionV relativeFrom="paragraph">
                <wp:posOffset>780415</wp:posOffset>
              </wp:positionV>
              <wp:extent cx="1140460" cy="228600"/>
              <wp:effectExtent l="0" t="0" r="254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86AA23" w14:textId="77777777" w:rsidR="0020582E" w:rsidRDefault="0020582E" w:rsidP="00A87BAF">
                          <w:pPr>
                            <w:pStyle w:val="Zpat"/>
                          </w:pPr>
                          <w:r>
                            <w:t>Žlutý kopec 7, 656 53 Brno</w:t>
                          </w:r>
                        </w:p>
                        <w:p w14:paraId="2E39D04A" w14:textId="77777777" w:rsidR="0020582E" w:rsidRDefault="0020582E" w:rsidP="00A87BAF">
                          <w:pPr>
                            <w:pStyle w:val="Zpat"/>
                          </w:pPr>
                          <w:r>
                            <w:t>Česká republika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9DBAB" id="Textové pole 1" o:spid="_x0000_s1031" type="#_x0000_t202" style="position:absolute;margin-left:319.95pt;margin-top:61.45pt;width:89.8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WfLAIAAE0EAAAOAAAAZHJzL2Uyb0RvYy54bWysVN1u2jAUvp+0d7B8PxJYi6qIULFWTJNQ&#10;WwmmXhvHJpFsH882JOyN9hx7sR07CZ26XVW9MSc+/9/3mcVtpxU5CecbMCWdTnJKhOFQNeZQ0u+7&#10;9acbSnxgpmIKjCjpWXh6u/z4YdHaQsygBlUJR7CI8UVrS1qHYIss87wWmvkJWGHQKcFpFvDTHbLK&#10;sRara5XN8nyeteAq64AL7/H2vnfSZaovpeDhUUovAlElxdlCOl069/HMlgtWHByzdcOHMdgbptCs&#10;Mdj0UuqeBUaOrvmnlG64Aw8yTDjoDKRsuEg74DbT/NU225pZkXZBcLy9wOTfryx/OD050lTIHSWG&#10;aaRoJ7oAp9+/iAUlyDRC1FpfYOTWYmzovkAXw4d7j5dx8046HX9xJ4J+BPt8ARgrEh6Tplf51Rxd&#10;HH2z2c08TwxkL9nW+fBVgCbRKKlDAhOu7LTxATti6BgSmxlYN0olEpUhbUnnn6/zlHDxYIYymBh3&#10;6GeNVuj2XVr7etxjD9UZ13PQa8Rbvm5whg3z4Yk5FAWOjUIPj3hIBdgLBouSGtzP/93HeOQKvZS0&#10;KLKS+h9H5gQl6ptBFqMiR8ONxn40zFHfAeoWmcFpkokJLqjRlA70M+p/FbugixmOvUoaRvMu9FLH&#10;98PFapWCUHeWhY3ZWh5LRxQjorvumTk7wB6QsAcY5ceKV+j3sT3+q2MA2SRqIq49igPcqNnE2PC+&#10;4qP4+ztFvfwLLP8AAAD//wMAUEsDBBQABgAIAAAAIQCrQWb74AAAAAsBAAAPAAAAZHJzL2Rvd25y&#10;ZXYueG1sTI9LT8MwEITvSPwHa5G4USdBrZIQp0I8bjxLK8HNiU0SYa8j20nDv2c5wW13ZzT7TbVd&#10;rGGz9mFwKCBdJcA0tk4N2AnYv91f5MBClKikcagFfOsA2/r0pJKlckd81fMudoxCMJRSQB/jWHIe&#10;2l5bGVZu1Ejap/NWRlp9x5WXRwq3hmdJsuFWDkgfejnqm163X7vJCjDvwT80SfyYb7vH+PLMp8Nd&#10;+iTE+dlyfQUs6iX+meEXn9ChJqbGTagCMwI2l0VBVhKyjAZy5GmxBtbQZZ0XwOuK/+9Q/wAAAP//&#10;AwBQSwECLQAUAAYACAAAACEAtoM4kv4AAADhAQAAEwAAAAAAAAAAAAAAAAAAAAAAW0NvbnRlbnRf&#10;VHlwZXNdLnhtbFBLAQItABQABgAIAAAAIQA4/SH/1gAAAJQBAAALAAAAAAAAAAAAAAAAAC8BAABf&#10;cmVscy8ucmVsc1BLAQItABQABgAIAAAAIQABLKWfLAIAAE0EAAAOAAAAAAAAAAAAAAAAAC4CAABk&#10;cnMvZTJvRG9jLnhtbFBLAQItABQABgAIAAAAIQCrQWb74AAAAAsBAAAPAAAAAAAAAAAAAAAAAIYE&#10;AABkcnMvZG93bnJldi54bWxQSwUGAAAAAAQABADzAAAAkwUAAAAA&#10;" filled="f" stroked="f" strokeweight=".5pt">
              <v:textbox inset="0,0,0,0">
                <w:txbxContent>
                  <w:p w14:paraId="2986AA23" w14:textId="77777777" w:rsidR="0020582E" w:rsidRDefault="0020582E" w:rsidP="00A87BAF">
                    <w:pPr>
                      <w:pStyle w:val="Zpat"/>
                    </w:pPr>
                    <w:r>
                      <w:t>Žlutý kopec 7, 656 53 Brno</w:t>
                    </w:r>
                  </w:p>
                  <w:p w14:paraId="2E39D04A" w14:textId="77777777" w:rsidR="0020582E" w:rsidRDefault="0020582E" w:rsidP="00A87BAF">
                    <w:pPr>
                      <w:pStyle w:val="Zpat"/>
                    </w:pPr>
                    <w: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3903" behindDoc="0" locked="0" layoutInCell="1" allowOverlap="1" wp14:anchorId="33334A8E" wp14:editId="51BFF32A">
              <wp:simplePos x="0" y="0"/>
              <wp:positionH relativeFrom="column">
                <wp:posOffset>2012950</wp:posOffset>
              </wp:positionH>
              <wp:positionV relativeFrom="paragraph">
                <wp:posOffset>-615950</wp:posOffset>
              </wp:positionV>
              <wp:extent cx="4802505" cy="2192655"/>
              <wp:effectExtent l="0" t="0" r="0" b="4445"/>
              <wp:wrapTopAndBottom/>
              <wp:docPr id="19" name="Obdélní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2505" cy="2192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EE728" id="Obdélník 19" o:spid="_x0000_s1026" style="position:absolute;margin-left:158.5pt;margin-top:-48.5pt;width:378.15pt;height:172.65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gFnQIAAIgFAAAOAAAAZHJzL2Uyb0RvYy54bWysVM1u2zAMvg/YOwi6r7aDpGuDOkXQosOA&#10;oi3WDj0rshQbk0VNUuJkb7TDnqIvVkqyna4rdhiWgyOKHz/+iOTZ+a5VZCusa0CXtDjKKRGaQ9Xo&#10;dUm/Plx9OKHEeaYrpkCLku6Fo+eL9+/OOjMXE6hBVcISJNFu3pmS1t6beZY5XouWuSMwQqNSgm2Z&#10;R9Gus8qyDtlblU3y/DjrwFbGAhfO4e1lUtJF5JdScH8rpROeqJJibD5+bfyuwjdbnLH52jJTN7wP&#10;g/1DFC1rNDodqS6ZZ2Rjmz+o2oZbcCD9EYc2AykbLmIOmE2Rv8rmvmZGxFywOM6MZXL/j5bfbO8s&#10;aSp8u1NKNGvxjW5X1dNPpZ9+fSN4iRXqjJsj8N7c2V5yeAzp7qRtwz8mQnaxqvuxqmLnCcfL6Uk+&#10;meUzSjjqJsXp5Hg2C6zZwdxY5z8JaEk4lNTis8Vqsu218wk6QII3B6qprhqlohBaRVwoS7YMH3m1&#10;Lnry31BKB6yGYJUIw00WMku5xJPfKxFwSn8REquC0U9iILEfD04Y50L7IqlqVonke5bjb/A+hBUT&#10;jYSBWaL/kbsnGJCJZOBOUfb4YCpiO4/G+d8CS8ajRfQM2o/GbaPBvkWgMKvec8IPRUqlCVVaQbXH&#10;nrGQhskZftXgs10z5++YxenBOcON4G/xIxV0JYX+REkN9sdb9wGPTY1aSjqcxpK67xtmBSXqs8Z2&#10;Py2m0zC+UZjOPk5QsC81q5cavWkvAHuhwN1jeDwGvFfDUVpoH3FxLINXVDHN0XdJubeDcOHTlsDV&#10;w8VyGWE4sob5a31veCAPVQ1t+bB7ZNb0veux7W9gmFw2f9XCCRssNSw3HmQT+/tQ177eOO6xcfrV&#10;FPbJSzmiDgt08QwAAP//AwBQSwMEFAAGAAgAAAAhADdh3kbiAAAADAEAAA8AAABkcnMvZG93bnJl&#10;di54bWxMj8FOwzAQRO9I/IO1SFxQ67RGtA3ZVICExIUDpUIc3XgbW43tKHaTlK/HOcFtVjOafVNs&#10;R9uwnrpgvENYzDNg5CqvjKsR9p+vszWwEKVTsvGOEC4UYFteXxUyV35wH9TvYs1SiQu5RNAxtjnn&#10;odJkZZj7llzyjr6zMqazq7nq5JDKbcOXWfbArTQufdCypRdN1Wl3tgjvFyHe+jtxGvZG1OaHfz9/&#10;aY94ezM+PQKLNMa/MEz4CR3KxHTwZ6cCaxDEYpW2RITZZhJTIlsJAeyAsLxfC+Blwf+PKH8BAAD/&#10;/wMAUEsBAi0AFAAGAAgAAAAhALaDOJL+AAAA4QEAABMAAAAAAAAAAAAAAAAAAAAAAFtDb250ZW50&#10;X1R5cGVzXS54bWxQSwECLQAUAAYACAAAACEAOP0h/9YAAACUAQAACwAAAAAAAAAAAAAAAAAvAQAA&#10;X3JlbHMvLnJlbHNQSwECLQAUAAYACAAAACEAiQF4BZ0CAACIBQAADgAAAAAAAAAAAAAAAAAuAgAA&#10;ZHJzL2Uyb0RvYy54bWxQSwECLQAUAAYACAAAACEAN2HeRuIAAAAMAQAADwAAAAAAAAAAAAAAAAD3&#10;BAAAZHJzL2Rvd25yZXYueG1sUEsFBgAAAAAEAAQA8wAAAAYGAAAAAA==&#10;" fillcolor="white [3212]" stroked="f" strokeweight="1pt">
              <w10:wrap type="topAndBottom"/>
            </v:rect>
          </w:pict>
        </mc:Fallback>
      </mc:AlternateContent>
    </w:r>
  </w:p>
  <w:p w14:paraId="5FD240DC" w14:textId="77777777" w:rsidR="0020582E" w:rsidRDefault="0020582E"/>
  <w:p w14:paraId="0A3333E8" w14:textId="77777777" w:rsidR="002A5594" w:rsidRDefault="002A5594"/>
  <w:p w14:paraId="767E1BBD" w14:textId="77777777" w:rsidR="004E1084" w:rsidRDefault="004E10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61404"/>
    <w:multiLevelType w:val="hybridMultilevel"/>
    <w:tmpl w:val="04E2B946"/>
    <w:lvl w:ilvl="0" w:tplc="63F2B2FC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E6CB7"/>
    <w:multiLevelType w:val="multilevel"/>
    <w:tmpl w:val="C0AC296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caps/>
        <w:sz w:val="22"/>
        <w:szCs w:val="22"/>
      </w:rPr>
    </w:lvl>
    <w:lvl w:ilvl="1">
      <w:start w:val="1"/>
      <w:numFmt w:val="decimal"/>
      <w:pStyle w:val="Odstavecslovan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EA5FA5"/>
    <w:multiLevelType w:val="hybridMultilevel"/>
    <w:tmpl w:val="F85C6A50"/>
    <w:lvl w:ilvl="0" w:tplc="1630B6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A57A3"/>
    <w:multiLevelType w:val="hybridMultilevel"/>
    <w:tmpl w:val="6AF6EFDC"/>
    <w:lvl w:ilvl="0" w:tplc="8AB607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43289"/>
    <w:multiLevelType w:val="hybridMultilevel"/>
    <w:tmpl w:val="04E2B946"/>
    <w:lvl w:ilvl="0" w:tplc="63F2B2FC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8A96651"/>
    <w:multiLevelType w:val="hybridMultilevel"/>
    <w:tmpl w:val="04E2B946"/>
    <w:lvl w:ilvl="0" w:tplc="63F2B2FC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60DD4AB6"/>
    <w:multiLevelType w:val="hybridMultilevel"/>
    <w:tmpl w:val="D6609C96"/>
    <w:lvl w:ilvl="0" w:tplc="5FCC9F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0490A"/>
    <w:multiLevelType w:val="hybridMultilevel"/>
    <w:tmpl w:val="04E2B946"/>
    <w:lvl w:ilvl="0" w:tplc="63F2B2FC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7A137A6A"/>
    <w:multiLevelType w:val="hybridMultilevel"/>
    <w:tmpl w:val="04E2B946"/>
    <w:lvl w:ilvl="0" w:tplc="63F2B2FC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9"/>
  </w:num>
  <w:num w:numId="14">
    <w:abstractNumId w:val="18"/>
  </w:num>
  <w:num w:numId="15">
    <w:abstractNumId w:val="15"/>
  </w:num>
  <w:num w:numId="16">
    <w:abstractNumId w:val="16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0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7"/>
  </w:num>
  <w:num w:numId="27">
    <w:abstractNumId w:val="1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427B2"/>
    <w:rsid w:val="00042CBC"/>
    <w:rsid w:val="00057202"/>
    <w:rsid w:val="00057692"/>
    <w:rsid w:val="0007399C"/>
    <w:rsid w:val="00074D5C"/>
    <w:rsid w:val="00077AC3"/>
    <w:rsid w:val="00090DA8"/>
    <w:rsid w:val="00092B8F"/>
    <w:rsid w:val="000A07EF"/>
    <w:rsid w:val="000A2188"/>
    <w:rsid w:val="000A319D"/>
    <w:rsid w:val="000B2126"/>
    <w:rsid w:val="000B548B"/>
    <w:rsid w:val="000B5F87"/>
    <w:rsid w:val="000C11C5"/>
    <w:rsid w:val="000D455A"/>
    <w:rsid w:val="0010532F"/>
    <w:rsid w:val="0011344A"/>
    <w:rsid w:val="001326E6"/>
    <w:rsid w:val="00144998"/>
    <w:rsid w:val="0015067B"/>
    <w:rsid w:val="0015504A"/>
    <w:rsid w:val="00157844"/>
    <w:rsid w:val="00161401"/>
    <w:rsid w:val="00171522"/>
    <w:rsid w:val="0017460B"/>
    <w:rsid w:val="00175D8B"/>
    <w:rsid w:val="00180E19"/>
    <w:rsid w:val="00182586"/>
    <w:rsid w:val="00184618"/>
    <w:rsid w:val="001851AA"/>
    <w:rsid w:val="00190740"/>
    <w:rsid w:val="00197C4D"/>
    <w:rsid w:val="001B30AF"/>
    <w:rsid w:val="001C3ECA"/>
    <w:rsid w:val="001D251B"/>
    <w:rsid w:val="001E09D4"/>
    <w:rsid w:val="001E0FFF"/>
    <w:rsid w:val="001E26CB"/>
    <w:rsid w:val="001E4AFF"/>
    <w:rsid w:val="001F7999"/>
    <w:rsid w:val="00203E46"/>
    <w:rsid w:val="0020582E"/>
    <w:rsid w:val="00207602"/>
    <w:rsid w:val="00215880"/>
    <w:rsid w:val="00257357"/>
    <w:rsid w:val="00273AD3"/>
    <w:rsid w:val="0028060C"/>
    <w:rsid w:val="002979E6"/>
    <w:rsid w:val="002A0589"/>
    <w:rsid w:val="002A1055"/>
    <w:rsid w:val="002A3D04"/>
    <w:rsid w:val="002A5594"/>
    <w:rsid w:val="002B0EE1"/>
    <w:rsid w:val="002B1D7D"/>
    <w:rsid w:val="002B5F4C"/>
    <w:rsid w:val="002C1B98"/>
    <w:rsid w:val="002C5815"/>
    <w:rsid w:val="002C61AC"/>
    <w:rsid w:val="002E4B7A"/>
    <w:rsid w:val="002E4CA0"/>
    <w:rsid w:val="002F6A0C"/>
    <w:rsid w:val="002F76EB"/>
    <w:rsid w:val="00303ED8"/>
    <w:rsid w:val="003129D0"/>
    <w:rsid w:val="0032750B"/>
    <w:rsid w:val="00340C2F"/>
    <w:rsid w:val="00346C17"/>
    <w:rsid w:val="0035043F"/>
    <w:rsid w:val="0035109A"/>
    <w:rsid w:val="0035492B"/>
    <w:rsid w:val="00371D18"/>
    <w:rsid w:val="00376EE7"/>
    <w:rsid w:val="003903B0"/>
    <w:rsid w:val="00391819"/>
    <w:rsid w:val="00395769"/>
    <w:rsid w:val="003A0DD2"/>
    <w:rsid w:val="003A55AA"/>
    <w:rsid w:val="003B6698"/>
    <w:rsid w:val="003D615D"/>
    <w:rsid w:val="003E61B0"/>
    <w:rsid w:val="00404AE0"/>
    <w:rsid w:val="00410862"/>
    <w:rsid w:val="00422E3B"/>
    <w:rsid w:val="004356D8"/>
    <w:rsid w:val="004406F0"/>
    <w:rsid w:val="00450E39"/>
    <w:rsid w:val="00454212"/>
    <w:rsid w:val="0047193B"/>
    <w:rsid w:val="0047388E"/>
    <w:rsid w:val="0048185B"/>
    <w:rsid w:val="00484CFD"/>
    <w:rsid w:val="004856A0"/>
    <w:rsid w:val="004A0ABC"/>
    <w:rsid w:val="004A331B"/>
    <w:rsid w:val="004B0292"/>
    <w:rsid w:val="004B5BC5"/>
    <w:rsid w:val="004C5E57"/>
    <w:rsid w:val="004D2C3D"/>
    <w:rsid w:val="004D49AB"/>
    <w:rsid w:val="004E03B4"/>
    <w:rsid w:val="004E1084"/>
    <w:rsid w:val="004F616D"/>
    <w:rsid w:val="00501D5D"/>
    <w:rsid w:val="00502C4C"/>
    <w:rsid w:val="00516545"/>
    <w:rsid w:val="00516626"/>
    <w:rsid w:val="0052301E"/>
    <w:rsid w:val="005230AD"/>
    <w:rsid w:val="00524926"/>
    <w:rsid w:val="005272C6"/>
    <w:rsid w:val="005354FC"/>
    <w:rsid w:val="0054011C"/>
    <w:rsid w:val="00560A31"/>
    <w:rsid w:val="00562083"/>
    <w:rsid w:val="00562324"/>
    <w:rsid w:val="00562D93"/>
    <w:rsid w:val="005774E7"/>
    <w:rsid w:val="005B25DC"/>
    <w:rsid w:val="005C744D"/>
    <w:rsid w:val="005E540D"/>
    <w:rsid w:val="00611C4A"/>
    <w:rsid w:val="00627D6C"/>
    <w:rsid w:val="00643658"/>
    <w:rsid w:val="00653E25"/>
    <w:rsid w:val="00661B54"/>
    <w:rsid w:val="00666851"/>
    <w:rsid w:val="006807FB"/>
    <w:rsid w:val="0068483E"/>
    <w:rsid w:val="00684E60"/>
    <w:rsid w:val="00685AC6"/>
    <w:rsid w:val="006904DF"/>
    <w:rsid w:val="00694A54"/>
    <w:rsid w:val="006B04D3"/>
    <w:rsid w:val="006D016C"/>
    <w:rsid w:val="006D040D"/>
    <w:rsid w:val="006E0005"/>
    <w:rsid w:val="006E02A7"/>
    <w:rsid w:val="006E077A"/>
    <w:rsid w:val="006E5A8A"/>
    <w:rsid w:val="006E75CA"/>
    <w:rsid w:val="00705BF4"/>
    <w:rsid w:val="00733033"/>
    <w:rsid w:val="007406A4"/>
    <w:rsid w:val="00740D5C"/>
    <w:rsid w:val="00753207"/>
    <w:rsid w:val="00761B7D"/>
    <w:rsid w:val="007775A1"/>
    <w:rsid w:val="00782FDC"/>
    <w:rsid w:val="007957B3"/>
    <w:rsid w:val="007A7173"/>
    <w:rsid w:val="007B18A0"/>
    <w:rsid w:val="007B38AE"/>
    <w:rsid w:val="007B55C0"/>
    <w:rsid w:val="007D5001"/>
    <w:rsid w:val="007E2F07"/>
    <w:rsid w:val="007F6365"/>
    <w:rsid w:val="0080048F"/>
    <w:rsid w:val="00817B59"/>
    <w:rsid w:val="00822755"/>
    <w:rsid w:val="00823948"/>
    <w:rsid w:val="008314A5"/>
    <w:rsid w:val="00831981"/>
    <w:rsid w:val="008361EE"/>
    <w:rsid w:val="00836830"/>
    <w:rsid w:val="008413F4"/>
    <w:rsid w:val="00845ED1"/>
    <w:rsid w:val="008573E1"/>
    <w:rsid w:val="00872822"/>
    <w:rsid w:val="0087459B"/>
    <w:rsid w:val="008956A8"/>
    <w:rsid w:val="008A27C1"/>
    <w:rsid w:val="008A68C5"/>
    <w:rsid w:val="008B2344"/>
    <w:rsid w:val="008C45C3"/>
    <w:rsid w:val="008C592C"/>
    <w:rsid w:val="008D4734"/>
    <w:rsid w:val="008E0A39"/>
    <w:rsid w:val="008F27FB"/>
    <w:rsid w:val="008F39E2"/>
    <w:rsid w:val="00900642"/>
    <w:rsid w:val="00904112"/>
    <w:rsid w:val="00913F9E"/>
    <w:rsid w:val="00917A1F"/>
    <w:rsid w:val="0092015B"/>
    <w:rsid w:val="00932224"/>
    <w:rsid w:val="009334D3"/>
    <w:rsid w:val="00935CC6"/>
    <w:rsid w:val="00941061"/>
    <w:rsid w:val="0094353E"/>
    <w:rsid w:val="00952CB6"/>
    <w:rsid w:val="00993FDD"/>
    <w:rsid w:val="009A2657"/>
    <w:rsid w:val="009B7780"/>
    <w:rsid w:val="009D323F"/>
    <w:rsid w:val="009E3062"/>
    <w:rsid w:val="009E758F"/>
    <w:rsid w:val="009F399A"/>
    <w:rsid w:val="00A0256C"/>
    <w:rsid w:val="00A23C11"/>
    <w:rsid w:val="00A23D33"/>
    <w:rsid w:val="00A33EB1"/>
    <w:rsid w:val="00A367AA"/>
    <w:rsid w:val="00A37C4D"/>
    <w:rsid w:val="00A407D3"/>
    <w:rsid w:val="00A5581A"/>
    <w:rsid w:val="00A7245A"/>
    <w:rsid w:val="00A80CC4"/>
    <w:rsid w:val="00A85DA8"/>
    <w:rsid w:val="00A87B12"/>
    <w:rsid w:val="00A87BAF"/>
    <w:rsid w:val="00A930FC"/>
    <w:rsid w:val="00A95822"/>
    <w:rsid w:val="00AA0E89"/>
    <w:rsid w:val="00AB21F4"/>
    <w:rsid w:val="00AB25D5"/>
    <w:rsid w:val="00AC391E"/>
    <w:rsid w:val="00AC4978"/>
    <w:rsid w:val="00AC4993"/>
    <w:rsid w:val="00AC728E"/>
    <w:rsid w:val="00B02A6C"/>
    <w:rsid w:val="00B174CD"/>
    <w:rsid w:val="00B35C97"/>
    <w:rsid w:val="00B44CEC"/>
    <w:rsid w:val="00B45016"/>
    <w:rsid w:val="00B46848"/>
    <w:rsid w:val="00B56A5A"/>
    <w:rsid w:val="00B57B3D"/>
    <w:rsid w:val="00B7250A"/>
    <w:rsid w:val="00B76C3F"/>
    <w:rsid w:val="00BA525A"/>
    <w:rsid w:val="00BA70DD"/>
    <w:rsid w:val="00BB554C"/>
    <w:rsid w:val="00BB6DEA"/>
    <w:rsid w:val="00BD4036"/>
    <w:rsid w:val="00BD6047"/>
    <w:rsid w:val="00BF3E1B"/>
    <w:rsid w:val="00BF50DE"/>
    <w:rsid w:val="00C04ECA"/>
    <w:rsid w:val="00C165B9"/>
    <w:rsid w:val="00C21E68"/>
    <w:rsid w:val="00C338CB"/>
    <w:rsid w:val="00C37C52"/>
    <w:rsid w:val="00C7330E"/>
    <w:rsid w:val="00C8640C"/>
    <w:rsid w:val="00C918BC"/>
    <w:rsid w:val="00CA7303"/>
    <w:rsid w:val="00CB060A"/>
    <w:rsid w:val="00CB0A48"/>
    <w:rsid w:val="00CC4BBB"/>
    <w:rsid w:val="00CC7CCA"/>
    <w:rsid w:val="00CD2ACD"/>
    <w:rsid w:val="00CD5FCF"/>
    <w:rsid w:val="00CD6849"/>
    <w:rsid w:val="00CF3A73"/>
    <w:rsid w:val="00CF510D"/>
    <w:rsid w:val="00D05119"/>
    <w:rsid w:val="00D054B8"/>
    <w:rsid w:val="00D05AEA"/>
    <w:rsid w:val="00D15B4D"/>
    <w:rsid w:val="00D160EE"/>
    <w:rsid w:val="00D21C47"/>
    <w:rsid w:val="00D258A6"/>
    <w:rsid w:val="00D311DC"/>
    <w:rsid w:val="00D323E5"/>
    <w:rsid w:val="00D41116"/>
    <w:rsid w:val="00D45988"/>
    <w:rsid w:val="00D56AE6"/>
    <w:rsid w:val="00D60EC7"/>
    <w:rsid w:val="00D657B2"/>
    <w:rsid w:val="00D70178"/>
    <w:rsid w:val="00D87104"/>
    <w:rsid w:val="00D92078"/>
    <w:rsid w:val="00DA2150"/>
    <w:rsid w:val="00DA2FF5"/>
    <w:rsid w:val="00DA3FB6"/>
    <w:rsid w:val="00DC2296"/>
    <w:rsid w:val="00DC2EC3"/>
    <w:rsid w:val="00DE470A"/>
    <w:rsid w:val="00E04F91"/>
    <w:rsid w:val="00E14083"/>
    <w:rsid w:val="00E250D0"/>
    <w:rsid w:val="00E373DF"/>
    <w:rsid w:val="00E4598A"/>
    <w:rsid w:val="00E5573A"/>
    <w:rsid w:val="00E57AF2"/>
    <w:rsid w:val="00E606AF"/>
    <w:rsid w:val="00E60F50"/>
    <w:rsid w:val="00E7157C"/>
    <w:rsid w:val="00E716BF"/>
    <w:rsid w:val="00E74DD4"/>
    <w:rsid w:val="00E819EC"/>
    <w:rsid w:val="00E824D7"/>
    <w:rsid w:val="00E87CA6"/>
    <w:rsid w:val="00E9272F"/>
    <w:rsid w:val="00EA029B"/>
    <w:rsid w:val="00EA3C61"/>
    <w:rsid w:val="00EA40EB"/>
    <w:rsid w:val="00EB66AD"/>
    <w:rsid w:val="00ED1E81"/>
    <w:rsid w:val="00ED70E5"/>
    <w:rsid w:val="00EF752C"/>
    <w:rsid w:val="00F230F9"/>
    <w:rsid w:val="00F3016B"/>
    <w:rsid w:val="00F41DBF"/>
    <w:rsid w:val="00F449B2"/>
    <w:rsid w:val="00F45F82"/>
    <w:rsid w:val="00F53CC6"/>
    <w:rsid w:val="00F75A8E"/>
    <w:rsid w:val="00F829C1"/>
    <w:rsid w:val="00F95E4E"/>
    <w:rsid w:val="00F97E62"/>
    <w:rsid w:val="00FB4044"/>
    <w:rsid w:val="00FC04E0"/>
    <w:rsid w:val="00FC27F0"/>
    <w:rsid w:val="00FC66BA"/>
    <w:rsid w:val="00FC720D"/>
    <w:rsid w:val="00FD0D91"/>
    <w:rsid w:val="00FE3405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Stylnadpislnku"/>
    <w:next w:val="Nadpis2"/>
    <w:link w:val="Nadpis1Char"/>
    <w:uiPriority w:val="9"/>
    <w:qFormat/>
    <w:rsid w:val="00E57AF2"/>
    <w:pPr>
      <w:keepNext/>
      <w:keepLines/>
      <w:numPr>
        <w:numId w:val="12"/>
      </w:numPr>
      <w:spacing w:after="60"/>
      <w:ind w:left="567" w:hanging="567"/>
      <w:contextualSpacing w:val="0"/>
      <w:outlineLvl w:val="0"/>
    </w:p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AF2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5B25DC"/>
    <w:rPr>
      <w:rFonts w:asciiTheme="majorHAnsi" w:eastAsia="Times New Roman" w:hAnsiTheme="majorHAnsi" w:cstheme="majorHAnsi"/>
      <w:b/>
      <w:noProof/>
      <w:color w:val="E9510E"/>
      <w:sz w:val="36"/>
      <w:szCs w:val="26"/>
      <w:lang w:bidi="en-US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9"/>
    <w:rsid w:val="008413F4"/>
    <w:rPr>
      <w:rFonts w:asciiTheme="majorHAnsi" w:eastAsia="Times New Roman" w:hAnsiTheme="majorHAnsi" w:cstheme="majorHAnsi"/>
      <w:b/>
      <w:noProof/>
      <w:color w:val="E9510E"/>
      <w:sz w:val="32"/>
      <w:szCs w:val="26"/>
      <w:lang w:bidi="en-US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9"/>
    <w:rsid w:val="008413F4"/>
    <w:rPr>
      <w:rFonts w:asciiTheme="majorHAnsi" w:eastAsia="Times New Roman" w:hAnsiTheme="majorHAnsi" w:cstheme="majorHAnsi"/>
      <w:b/>
      <w:i/>
      <w:iCs/>
      <w:noProof/>
      <w:color w:val="E9510E"/>
      <w:sz w:val="28"/>
      <w:szCs w:val="26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FE3405"/>
    <w:pPr>
      <w:tabs>
        <w:tab w:val="left" w:pos="567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273AD3"/>
    <w:pPr>
      <w:autoSpaceDE w:val="0"/>
      <w:spacing w:before="200" w:after="200" w:line="240" w:lineRule="auto"/>
      <w:ind w:left="0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1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273AD3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character" w:customStyle="1" w:styleId="st">
    <w:name w:val="st"/>
    <w:basedOn w:val="Standardnpsmoodstavce"/>
    <w:rsid w:val="00F75A8E"/>
  </w:style>
  <w:style w:type="table" w:styleId="Mkatabulky">
    <w:name w:val="Table Grid"/>
    <w:basedOn w:val="Normlntabulka"/>
    <w:uiPriority w:val="39"/>
    <w:rsid w:val="000B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lovan">
    <w:name w:val="Odstavec číslovaný"/>
    <w:basedOn w:val="Normln"/>
    <w:link w:val="OdstavecslovanChar"/>
    <w:qFormat/>
    <w:rsid w:val="009A2657"/>
    <w:pPr>
      <w:numPr>
        <w:ilvl w:val="1"/>
        <w:numId w:val="12"/>
      </w:numPr>
      <w:spacing w:before="60"/>
      <w:ind w:left="567" w:hanging="567"/>
      <w:jc w:val="both"/>
    </w:pPr>
    <w:rPr>
      <w:rFonts w:asciiTheme="majorHAnsi" w:eastAsia="Calibri" w:hAnsiTheme="majorHAnsi" w:cstheme="majorHAnsi"/>
      <w:sz w:val="20"/>
      <w:szCs w:val="20"/>
      <w:lang w:eastAsia="en-US"/>
    </w:rPr>
  </w:style>
  <w:style w:type="paragraph" w:customStyle="1" w:styleId="Meziodstavec">
    <w:name w:val="Meziodstavec"/>
    <w:basedOn w:val="Odstavecslovan"/>
    <w:link w:val="MeziodstavecChar"/>
    <w:qFormat/>
    <w:rsid w:val="003129D0"/>
    <w:pPr>
      <w:keepNext/>
      <w:numPr>
        <w:ilvl w:val="0"/>
        <w:numId w:val="0"/>
      </w:numPr>
      <w:spacing w:before="120"/>
      <w:ind w:left="567"/>
    </w:pPr>
    <w:rPr>
      <w:b/>
    </w:rPr>
  </w:style>
  <w:style w:type="character" w:customStyle="1" w:styleId="OdstavecslovanChar">
    <w:name w:val="Odstavec číslovaný Char"/>
    <w:basedOn w:val="Nadpis2Char"/>
    <w:link w:val="Odstavecslovan"/>
    <w:rsid w:val="009A2657"/>
    <w:rPr>
      <w:rFonts w:asciiTheme="majorHAnsi" w:eastAsia="Calibri" w:hAnsiTheme="majorHAnsi" w:cstheme="majorHAnsi"/>
      <w:b w:val="0"/>
      <w:noProof/>
      <w:color w:val="auto"/>
      <w:sz w:val="20"/>
      <w:szCs w:val="20"/>
      <w:lang w:bidi="en-US"/>
    </w:rPr>
  </w:style>
  <w:style w:type="character" w:customStyle="1" w:styleId="MeziodstavecChar">
    <w:name w:val="Meziodstavec Char"/>
    <w:basedOn w:val="OdstavecslovanChar"/>
    <w:link w:val="Meziodstavec"/>
    <w:rsid w:val="003129D0"/>
    <w:rPr>
      <w:rFonts w:ascii="Arial" w:eastAsia="Times New Roman" w:hAnsi="Arial" w:cs="Times New Roman"/>
      <w:b/>
      <w:noProof/>
      <w:color w:val="auto"/>
      <w:sz w:val="20"/>
      <w:szCs w:val="24"/>
      <w:lang w:eastAsia="cs-CZ" w:bidi="en-US"/>
    </w:rPr>
  </w:style>
  <w:style w:type="paragraph" w:customStyle="1" w:styleId="Default">
    <w:name w:val="Default"/>
    <w:rsid w:val="009322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dvorakova@mou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.kuran@mou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uran@mou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.kuran@mou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ata.dvorakova@mou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808516-4BA4-4FA1-9B7F-3255271B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Hájíček</dc:creator>
  <cp:keywords/>
  <dc:description/>
  <cp:lastModifiedBy>Mgr. Jan Kuráň</cp:lastModifiedBy>
  <cp:revision>4</cp:revision>
  <cp:lastPrinted>2023-11-27T08:22:00Z</cp:lastPrinted>
  <dcterms:created xsi:type="dcterms:W3CDTF">2024-07-10T13:52:00Z</dcterms:created>
  <dcterms:modified xsi:type="dcterms:W3CDTF">2024-07-10T14:04:00Z</dcterms:modified>
</cp:coreProperties>
</file>